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2920"/>
      </w:tblGrid>
      <w:tr w:rsidR="00844AFD" w:rsidRPr="006B5DAA" w14:paraId="63149B89" w14:textId="77777777" w:rsidTr="006054EB">
        <w:tc>
          <w:tcPr>
            <w:tcW w:w="6096" w:type="dxa"/>
          </w:tcPr>
          <w:p w14:paraId="616E71A2" w14:textId="77777777" w:rsidR="006F7500" w:rsidRPr="006B5DAA" w:rsidRDefault="006F7500" w:rsidP="00844AFD">
            <w:pPr>
              <w:rPr>
                <w:rFonts w:asciiTheme="majorHAnsi" w:hAnsiTheme="majorHAnsi" w:cs="Arial"/>
                <w:b/>
                <w:sz w:val="24"/>
              </w:rPr>
            </w:pPr>
          </w:p>
          <w:p w14:paraId="54F200E3" w14:textId="1F46C3B5" w:rsidR="00D9460D" w:rsidRPr="006B5DAA" w:rsidRDefault="00844AFD" w:rsidP="00844AFD">
            <w:pPr>
              <w:rPr>
                <w:rFonts w:asciiTheme="majorHAnsi" w:hAnsiTheme="majorHAnsi" w:cs="Arial"/>
                <w:b/>
                <w:sz w:val="24"/>
              </w:rPr>
            </w:pPr>
            <w:r w:rsidRPr="006B5DAA">
              <w:rPr>
                <w:rFonts w:asciiTheme="majorHAnsi" w:hAnsiTheme="majorHAnsi" w:cs="Arial"/>
                <w:b/>
                <w:sz w:val="24"/>
                <w:u w:val="single"/>
              </w:rPr>
              <w:t>F</w:t>
            </w:r>
            <w:r w:rsidR="004832BB" w:rsidRPr="006B5DAA">
              <w:rPr>
                <w:rFonts w:asciiTheme="majorHAnsi" w:hAnsiTheme="majorHAnsi" w:cs="Arial"/>
                <w:b/>
                <w:sz w:val="24"/>
                <w:u w:val="single"/>
              </w:rPr>
              <w:t xml:space="preserve">OR </w:t>
            </w:r>
            <w:r w:rsidR="00C769F0">
              <w:rPr>
                <w:rFonts w:asciiTheme="majorHAnsi" w:hAnsiTheme="majorHAnsi" w:cs="Arial"/>
                <w:b/>
                <w:sz w:val="24"/>
                <w:u w:val="single"/>
              </w:rPr>
              <w:t xml:space="preserve">IMMEDIATE </w:t>
            </w:r>
            <w:r w:rsidR="004832BB" w:rsidRPr="006B5DAA">
              <w:rPr>
                <w:rFonts w:asciiTheme="majorHAnsi" w:hAnsiTheme="majorHAnsi" w:cs="Arial"/>
                <w:b/>
                <w:sz w:val="24"/>
                <w:u w:val="single"/>
              </w:rPr>
              <w:t>RELEASE</w:t>
            </w:r>
            <w:r w:rsidR="0074170E" w:rsidRPr="006B5DAA">
              <w:rPr>
                <w:rFonts w:asciiTheme="majorHAnsi" w:hAnsiTheme="majorHAnsi" w:cs="Arial"/>
                <w:b/>
                <w:sz w:val="24"/>
              </w:rPr>
              <w:t xml:space="preserve">                </w:t>
            </w:r>
            <w:r w:rsidR="004832BB" w:rsidRPr="006B5DAA">
              <w:rPr>
                <w:rFonts w:asciiTheme="majorHAnsi" w:hAnsiTheme="majorHAnsi" w:cs="Arial"/>
                <w:b/>
                <w:sz w:val="24"/>
              </w:rPr>
              <w:t xml:space="preserve">  </w:t>
            </w:r>
            <w:r w:rsidR="0074170E" w:rsidRPr="006B5DAA">
              <w:rPr>
                <w:rFonts w:asciiTheme="majorHAnsi" w:hAnsiTheme="majorHAnsi" w:cs="Arial"/>
                <w:b/>
                <w:sz w:val="24"/>
              </w:rPr>
              <w:t xml:space="preserve">      </w:t>
            </w:r>
          </w:p>
          <w:p w14:paraId="5744BA65" w14:textId="6318EE1D" w:rsidR="00844AFD" w:rsidRPr="006B5DAA" w:rsidRDefault="0074170E" w:rsidP="00844AFD">
            <w:pPr>
              <w:rPr>
                <w:rFonts w:asciiTheme="majorHAnsi" w:hAnsiTheme="majorHAnsi" w:cs="Arial"/>
                <w:b/>
                <w:sz w:val="24"/>
                <w:lang w:val="de-DE"/>
              </w:rPr>
            </w:pPr>
            <w:r w:rsidRPr="006B5DAA">
              <w:rPr>
                <w:rFonts w:asciiTheme="majorHAnsi" w:hAnsiTheme="majorHAnsi" w:cs="Arial"/>
                <w:b/>
                <w:sz w:val="24"/>
              </w:rPr>
              <w:t xml:space="preserve">                      </w:t>
            </w:r>
          </w:p>
          <w:p w14:paraId="02AFA7B6" w14:textId="66F51CBD" w:rsidR="00844AFD" w:rsidRPr="006B5DAA" w:rsidRDefault="00D8280F" w:rsidP="00844AFD">
            <w:pPr>
              <w:rPr>
                <w:rFonts w:asciiTheme="majorHAnsi" w:hAnsiTheme="majorHAnsi"/>
                <w:lang w:val="de-DE"/>
              </w:rPr>
            </w:pPr>
            <w:r w:rsidRPr="006B5DAA">
              <w:rPr>
                <w:rFonts w:asciiTheme="majorHAnsi" w:hAnsiTheme="majorHAnsi"/>
                <w:lang w:val="de-DE"/>
              </w:rPr>
              <w:t>DIGI</w:t>
            </w:r>
            <w:r w:rsidR="00844AFD" w:rsidRPr="006B5DAA">
              <w:rPr>
                <w:rFonts w:asciiTheme="majorHAnsi" w:hAnsiTheme="majorHAnsi"/>
                <w:lang w:val="de-DE"/>
              </w:rPr>
              <w:t>PAS USA LLC</w:t>
            </w:r>
          </w:p>
          <w:p w14:paraId="27C19DA0" w14:textId="77777777" w:rsidR="00844AFD" w:rsidRPr="006B5DAA" w:rsidRDefault="00844AFD" w:rsidP="00844AFD">
            <w:pPr>
              <w:rPr>
                <w:rFonts w:asciiTheme="majorHAnsi" w:hAnsiTheme="majorHAnsi" w:cs="Arial"/>
                <w:lang w:val="de-DE"/>
              </w:rPr>
            </w:pPr>
            <w:r w:rsidRPr="006B5DAA">
              <w:rPr>
                <w:rFonts w:asciiTheme="majorHAnsi" w:hAnsiTheme="majorHAnsi"/>
                <w:lang w:val="de-DE"/>
              </w:rPr>
              <w:t xml:space="preserve">Tel: </w:t>
            </w:r>
            <w:r w:rsidRPr="006B5DAA">
              <w:rPr>
                <w:rFonts w:asciiTheme="majorHAnsi" w:hAnsiTheme="majorHAnsi"/>
                <w:lang w:val="de-DE"/>
              </w:rPr>
              <w:tab/>
            </w:r>
            <w:r w:rsidRPr="006B5DAA">
              <w:rPr>
                <w:rFonts w:asciiTheme="majorHAnsi" w:hAnsiTheme="majorHAnsi" w:cs="Arial"/>
                <w:lang w:val="de-DE"/>
              </w:rPr>
              <w:t xml:space="preserve">+1 </w:t>
            </w:r>
            <w:r w:rsidR="001D0B43" w:rsidRPr="006B5DAA">
              <w:rPr>
                <w:rFonts w:asciiTheme="majorHAnsi" w:hAnsiTheme="majorHAnsi" w:cs="Arial"/>
                <w:lang w:val="de-DE"/>
              </w:rPr>
              <w:t>(</w:t>
            </w:r>
            <w:r w:rsidRPr="006B5DAA">
              <w:rPr>
                <w:rFonts w:asciiTheme="majorHAnsi" w:hAnsiTheme="majorHAnsi" w:cs="Arial"/>
                <w:lang w:val="de-DE"/>
              </w:rPr>
              <w:t>860</w:t>
            </w:r>
            <w:r w:rsidR="001D0B43" w:rsidRPr="006B5DAA">
              <w:rPr>
                <w:rFonts w:asciiTheme="majorHAnsi" w:hAnsiTheme="majorHAnsi" w:cs="Arial"/>
                <w:lang w:val="de-DE"/>
              </w:rPr>
              <w:t>) 373-</w:t>
            </w:r>
            <w:r w:rsidRPr="006B5DAA">
              <w:rPr>
                <w:rFonts w:asciiTheme="majorHAnsi" w:hAnsiTheme="majorHAnsi" w:cs="Arial"/>
                <w:lang w:val="de-DE"/>
              </w:rPr>
              <w:t>9634</w:t>
            </w:r>
          </w:p>
          <w:p w14:paraId="49C8D8EC" w14:textId="77777777" w:rsidR="00844AFD" w:rsidRPr="006B5DAA" w:rsidRDefault="00844AFD" w:rsidP="00844AFD">
            <w:pPr>
              <w:rPr>
                <w:rFonts w:asciiTheme="majorHAnsi" w:hAnsiTheme="majorHAnsi" w:cs="Arial"/>
              </w:rPr>
            </w:pPr>
            <w:r w:rsidRPr="006B5DAA">
              <w:rPr>
                <w:rFonts w:asciiTheme="majorHAnsi" w:hAnsiTheme="majorHAnsi" w:cs="Arial"/>
              </w:rPr>
              <w:t xml:space="preserve">Fax: </w:t>
            </w:r>
            <w:r w:rsidRPr="006B5DAA">
              <w:rPr>
                <w:rFonts w:asciiTheme="majorHAnsi" w:hAnsiTheme="majorHAnsi" w:cs="Arial"/>
              </w:rPr>
              <w:tab/>
              <w:t xml:space="preserve">+1 </w:t>
            </w:r>
            <w:r w:rsidR="001D0B43" w:rsidRPr="006B5DAA">
              <w:rPr>
                <w:rFonts w:asciiTheme="majorHAnsi" w:hAnsiTheme="majorHAnsi" w:cs="Arial"/>
              </w:rPr>
              <w:t>(888) 580-8078</w:t>
            </w:r>
          </w:p>
          <w:p w14:paraId="796DD049" w14:textId="77777777" w:rsidR="006103B3" w:rsidRPr="006B5DAA" w:rsidRDefault="001D1885" w:rsidP="00672491">
            <w:pPr>
              <w:rPr>
                <w:rStyle w:val="Hyperlink"/>
                <w:rFonts w:asciiTheme="majorHAnsi" w:hAnsiTheme="majorHAnsi" w:cs="Arial"/>
                <w:u w:val="none"/>
              </w:rPr>
            </w:pPr>
            <w:hyperlink r:id="rId7" w:history="1">
              <w:r w:rsidR="00672491" w:rsidRPr="006B5DAA">
                <w:rPr>
                  <w:rStyle w:val="Hyperlink"/>
                  <w:rFonts w:asciiTheme="majorHAnsi" w:hAnsiTheme="majorHAnsi" w:cs="Arial"/>
                </w:rPr>
                <w:t>info@egeetouch.com</w:t>
              </w:r>
            </w:hyperlink>
            <w:r w:rsidR="006103B3" w:rsidRPr="006B5DAA">
              <w:rPr>
                <w:rStyle w:val="Hyperlink"/>
                <w:rFonts w:asciiTheme="majorHAnsi" w:hAnsiTheme="majorHAnsi" w:cs="Arial"/>
                <w:u w:val="none"/>
              </w:rPr>
              <w:t xml:space="preserve"> </w:t>
            </w:r>
            <w:r w:rsidR="006103B3" w:rsidRPr="006B5DAA">
              <w:rPr>
                <w:rStyle w:val="Hyperlink"/>
                <w:rFonts w:asciiTheme="majorHAnsi" w:hAnsiTheme="majorHAnsi" w:cs="Arial"/>
                <w:b/>
                <w:color w:val="auto"/>
                <w:u w:val="none"/>
              </w:rPr>
              <w:t>OR</w:t>
            </w:r>
            <w:r w:rsidR="00672491" w:rsidRPr="006B5DAA">
              <w:rPr>
                <w:rStyle w:val="Hyperlink"/>
                <w:rFonts w:asciiTheme="majorHAnsi" w:hAnsiTheme="majorHAnsi" w:cs="Arial"/>
                <w:b/>
                <w:color w:val="auto"/>
                <w:u w:val="none"/>
              </w:rPr>
              <w:t xml:space="preserve"> </w:t>
            </w:r>
            <w:hyperlink r:id="rId8" w:history="1">
              <w:r w:rsidR="00672491" w:rsidRPr="006B5DAA">
                <w:rPr>
                  <w:rStyle w:val="Hyperlink"/>
                  <w:rFonts w:asciiTheme="majorHAnsi" w:hAnsiTheme="majorHAnsi" w:cs="Arial"/>
                </w:rPr>
                <w:t>admin@digipas.com</w:t>
              </w:r>
            </w:hyperlink>
            <w:r w:rsidR="006103B3" w:rsidRPr="006B5DAA">
              <w:rPr>
                <w:rStyle w:val="Hyperlink"/>
                <w:rFonts w:asciiTheme="majorHAnsi" w:hAnsiTheme="majorHAnsi" w:cs="Arial"/>
                <w:u w:val="none"/>
              </w:rPr>
              <w:t xml:space="preserve"> </w:t>
            </w:r>
          </w:p>
          <w:p w14:paraId="39369F64" w14:textId="6B288508" w:rsidR="00A0647A" w:rsidRPr="006B5DAA" w:rsidRDefault="00FB575C" w:rsidP="006054EB">
            <w:pPr>
              <w:rPr>
                <w:rFonts w:asciiTheme="majorHAnsi" w:hAnsiTheme="majorHAnsi" w:cs="Arial"/>
              </w:rPr>
            </w:pPr>
            <w:r>
              <w:rPr>
                <w:rFonts w:asciiTheme="majorHAnsi" w:hAnsiTheme="majorHAnsi" w:cs="Arial"/>
              </w:rPr>
              <w:t xml:space="preserve"> </w:t>
            </w:r>
          </w:p>
        </w:tc>
        <w:tc>
          <w:tcPr>
            <w:tcW w:w="2920" w:type="dxa"/>
          </w:tcPr>
          <w:p w14:paraId="7F8D8801" w14:textId="77777777" w:rsidR="00844AFD" w:rsidRPr="006B5DAA" w:rsidRDefault="002A2538" w:rsidP="00844AFD">
            <w:pPr>
              <w:jc w:val="right"/>
              <w:rPr>
                <w:rFonts w:asciiTheme="majorHAnsi" w:hAnsiTheme="majorHAnsi" w:cs="Arial"/>
                <w:b/>
                <w:sz w:val="28"/>
              </w:rPr>
            </w:pPr>
            <w:r w:rsidRPr="006B5DAA">
              <w:rPr>
                <w:rFonts w:asciiTheme="majorHAnsi" w:hAnsiTheme="majorHAnsi" w:cs="Arial"/>
                <w:b/>
                <w:sz w:val="28"/>
              </w:rPr>
              <w:t>DIGI</w:t>
            </w:r>
            <w:r w:rsidR="00844AFD" w:rsidRPr="006B5DAA">
              <w:rPr>
                <w:rFonts w:asciiTheme="majorHAnsi" w:hAnsiTheme="majorHAnsi" w:cs="Arial"/>
                <w:b/>
                <w:sz w:val="28"/>
              </w:rPr>
              <w:t>PAS USA LLC</w:t>
            </w:r>
          </w:p>
          <w:p w14:paraId="73A795E8" w14:textId="77777777" w:rsidR="001D0B43" w:rsidRPr="006B5DAA" w:rsidRDefault="00844AFD" w:rsidP="00844AFD">
            <w:pPr>
              <w:jc w:val="right"/>
              <w:rPr>
                <w:rFonts w:asciiTheme="majorHAnsi" w:hAnsiTheme="majorHAnsi" w:cs="Arial"/>
              </w:rPr>
            </w:pPr>
            <w:r w:rsidRPr="006B5DAA">
              <w:rPr>
                <w:rFonts w:asciiTheme="majorHAnsi" w:hAnsiTheme="majorHAnsi" w:cs="Arial"/>
              </w:rPr>
              <w:t>304 W Main Street,</w:t>
            </w:r>
            <w:r w:rsidR="001D0B43" w:rsidRPr="006B5DAA">
              <w:rPr>
                <w:rFonts w:asciiTheme="majorHAnsi" w:hAnsiTheme="majorHAnsi" w:cs="Arial"/>
              </w:rPr>
              <w:t xml:space="preserve"> </w:t>
            </w:r>
            <w:r w:rsidRPr="006B5DAA">
              <w:rPr>
                <w:rFonts w:asciiTheme="majorHAnsi" w:hAnsiTheme="majorHAnsi" w:cs="Arial"/>
              </w:rPr>
              <w:t xml:space="preserve">#120 </w:t>
            </w:r>
          </w:p>
          <w:p w14:paraId="7F2ED5BF" w14:textId="77777777" w:rsidR="00844AFD" w:rsidRPr="006B5DAA" w:rsidRDefault="00844AFD" w:rsidP="00844AFD">
            <w:pPr>
              <w:jc w:val="right"/>
              <w:rPr>
                <w:rFonts w:asciiTheme="majorHAnsi" w:hAnsiTheme="majorHAnsi" w:cs="Arial"/>
              </w:rPr>
            </w:pPr>
            <w:r w:rsidRPr="006B5DAA">
              <w:rPr>
                <w:rFonts w:asciiTheme="majorHAnsi" w:hAnsiTheme="majorHAnsi" w:cs="Arial"/>
              </w:rPr>
              <w:t>Avon, CT 06001,</w:t>
            </w:r>
          </w:p>
          <w:p w14:paraId="42CAF2F4" w14:textId="77777777" w:rsidR="00844AFD" w:rsidRPr="006B5DAA" w:rsidRDefault="00844AFD" w:rsidP="00844AFD">
            <w:pPr>
              <w:jc w:val="right"/>
              <w:rPr>
                <w:rFonts w:asciiTheme="majorHAnsi" w:hAnsiTheme="majorHAnsi" w:cs="Arial"/>
              </w:rPr>
            </w:pPr>
            <w:r w:rsidRPr="006B5DAA">
              <w:rPr>
                <w:rFonts w:asciiTheme="majorHAnsi" w:hAnsiTheme="majorHAnsi" w:cs="Arial"/>
              </w:rPr>
              <w:t>U.S.A</w:t>
            </w:r>
          </w:p>
          <w:p w14:paraId="7ED74A23" w14:textId="77777777" w:rsidR="00844AFD" w:rsidRPr="006B5DAA" w:rsidRDefault="001D1885" w:rsidP="00844AFD">
            <w:pPr>
              <w:jc w:val="right"/>
              <w:rPr>
                <w:rFonts w:asciiTheme="majorHAnsi" w:hAnsiTheme="majorHAnsi" w:cs="Arial"/>
              </w:rPr>
            </w:pPr>
            <w:hyperlink r:id="rId9" w:history="1">
              <w:r w:rsidR="00844AFD" w:rsidRPr="006B5DAA">
                <w:rPr>
                  <w:rStyle w:val="Hyperlink"/>
                  <w:rFonts w:asciiTheme="majorHAnsi" w:hAnsiTheme="majorHAnsi" w:cs="Arial"/>
                </w:rPr>
                <w:t>www.egeetouch.com</w:t>
              </w:r>
            </w:hyperlink>
          </w:p>
          <w:p w14:paraId="24441634" w14:textId="77777777" w:rsidR="006F7500" w:rsidRPr="006B5DAA" w:rsidRDefault="001D1885" w:rsidP="006F7500">
            <w:pPr>
              <w:jc w:val="right"/>
              <w:rPr>
                <w:rFonts w:asciiTheme="majorHAnsi" w:hAnsiTheme="majorHAnsi" w:cs="Arial"/>
              </w:rPr>
            </w:pPr>
            <w:hyperlink r:id="rId10" w:history="1">
              <w:r w:rsidR="006F7500" w:rsidRPr="006B5DAA">
                <w:rPr>
                  <w:rStyle w:val="Hyperlink"/>
                  <w:rFonts w:asciiTheme="majorHAnsi" w:hAnsiTheme="majorHAnsi" w:cs="Arial"/>
                </w:rPr>
                <w:t>www.digipas.com</w:t>
              </w:r>
            </w:hyperlink>
          </w:p>
        </w:tc>
      </w:tr>
      <w:tr w:rsidR="006054EB" w:rsidRPr="006B5DAA" w14:paraId="476E76C7" w14:textId="77777777" w:rsidTr="006054EB">
        <w:tc>
          <w:tcPr>
            <w:tcW w:w="9016" w:type="dxa"/>
            <w:gridSpan w:val="2"/>
          </w:tcPr>
          <w:p w14:paraId="180329AA" w14:textId="137E78B7" w:rsidR="006054EB" w:rsidRDefault="006054EB" w:rsidP="006054EB">
            <w:pPr>
              <w:rPr>
                <w:rFonts w:asciiTheme="majorHAnsi" w:hAnsiTheme="majorHAnsi" w:cs="Arial"/>
              </w:rPr>
            </w:pPr>
            <w:r w:rsidRPr="006B5DAA">
              <w:rPr>
                <w:rFonts w:asciiTheme="majorHAnsi" w:hAnsiTheme="majorHAnsi" w:cs="Arial"/>
              </w:rPr>
              <w:t>D</w:t>
            </w:r>
            <w:r>
              <w:rPr>
                <w:rFonts w:asciiTheme="majorHAnsi" w:hAnsiTheme="majorHAnsi" w:cs="Arial"/>
              </w:rPr>
              <w:t>OWNLOAD Full</w:t>
            </w:r>
            <w:r>
              <w:rPr>
                <w:rFonts w:asciiTheme="majorHAnsi" w:hAnsiTheme="majorHAnsi" w:cs="Arial"/>
              </w:rPr>
              <w:t xml:space="preserve"> (with Photos)</w:t>
            </w:r>
            <w:r>
              <w:rPr>
                <w:rFonts w:asciiTheme="majorHAnsi" w:hAnsiTheme="majorHAnsi" w:cs="Arial"/>
              </w:rPr>
              <w:t xml:space="preserve"> Press Kit online at: </w:t>
            </w:r>
            <w:hyperlink r:id="rId11" w:history="1">
              <w:r w:rsidRPr="006B5DAA">
                <w:rPr>
                  <w:rStyle w:val="Hyperlink"/>
                  <w:rFonts w:asciiTheme="majorHAnsi" w:hAnsiTheme="majorHAnsi" w:cs="Arial"/>
                </w:rPr>
                <w:t>www.egeetouch.com/press-kit</w:t>
              </w:r>
            </w:hyperlink>
            <w:r w:rsidRPr="006B5DAA">
              <w:rPr>
                <w:rFonts w:asciiTheme="majorHAnsi" w:hAnsiTheme="majorHAnsi" w:cs="Arial"/>
              </w:rPr>
              <w:t xml:space="preserve"> </w:t>
            </w:r>
          </w:p>
          <w:p w14:paraId="2440078D" w14:textId="4C621E12" w:rsidR="006054EB" w:rsidRPr="006B5DAA" w:rsidRDefault="006054EB" w:rsidP="006054EB">
            <w:pPr>
              <w:rPr>
                <w:rFonts w:asciiTheme="majorHAnsi" w:hAnsiTheme="majorHAnsi" w:cs="Arial"/>
                <w:b/>
                <w:sz w:val="28"/>
              </w:rPr>
            </w:pPr>
            <w:r w:rsidRPr="00C92E4F">
              <w:rPr>
                <w:rFonts w:asciiTheme="majorHAnsi" w:hAnsiTheme="majorHAnsi" w:cs="Arial"/>
                <w:b/>
              </w:rPr>
              <w:t>OR</w:t>
            </w:r>
            <w:r w:rsidRPr="006B5DAA">
              <w:rPr>
                <w:rFonts w:asciiTheme="majorHAnsi" w:hAnsiTheme="majorHAnsi" w:cs="Arial"/>
              </w:rPr>
              <w:t xml:space="preserve"> </w:t>
            </w:r>
            <w:r>
              <w:rPr>
                <w:rFonts w:asciiTheme="majorHAnsi" w:hAnsiTheme="majorHAnsi" w:cs="Arial"/>
              </w:rPr>
              <w:t xml:space="preserve">Visit </w:t>
            </w:r>
            <w:hyperlink r:id="rId12" w:history="1">
              <w:r w:rsidRPr="00F857EF">
                <w:rPr>
                  <w:rStyle w:val="Hyperlink"/>
                  <w:rFonts w:asciiTheme="majorHAnsi" w:hAnsiTheme="majorHAnsi" w:cs="Arial"/>
                </w:rPr>
                <w:t>http://www.egeetouch.com/news-events/press-kit</w:t>
              </w:r>
            </w:hyperlink>
          </w:p>
        </w:tc>
      </w:tr>
    </w:tbl>
    <w:p w14:paraId="289FBE06" w14:textId="77777777" w:rsidR="00C9796B" w:rsidRPr="006B5DAA" w:rsidRDefault="00C9796B" w:rsidP="00854CE1">
      <w:pPr>
        <w:spacing w:after="0"/>
        <w:jc w:val="right"/>
        <w:rPr>
          <w:rFonts w:asciiTheme="majorHAnsi" w:hAnsiTheme="majorHAnsi" w:cs="Arial"/>
          <w:b/>
          <w:sz w:val="28"/>
        </w:rPr>
      </w:pPr>
    </w:p>
    <w:p w14:paraId="1349AB33" w14:textId="0B1C4E77" w:rsidR="00946655" w:rsidRPr="00613D90" w:rsidRDefault="00A666FA" w:rsidP="00CB72EE">
      <w:pPr>
        <w:pStyle w:val="Heading1"/>
        <w:spacing w:before="0"/>
        <w:rPr>
          <w:b/>
          <w:sz w:val="28"/>
          <w:szCs w:val="28"/>
        </w:rPr>
      </w:pPr>
      <w:r w:rsidRPr="00CB72EE">
        <w:rPr>
          <w:b/>
        </w:rPr>
        <w:t>UNVEILED</w:t>
      </w:r>
      <w:r w:rsidR="000A113F" w:rsidRPr="00CB72EE">
        <w:rPr>
          <w:b/>
        </w:rPr>
        <w:t xml:space="preserve">: </w:t>
      </w:r>
      <w:r w:rsidR="00EA6D4A">
        <w:rPr>
          <w:b/>
        </w:rPr>
        <w:t>TWO (2) World’s 1</w:t>
      </w:r>
      <w:r w:rsidR="00EA6D4A" w:rsidRPr="00EA6D4A">
        <w:rPr>
          <w:b/>
          <w:vertAlign w:val="superscript"/>
        </w:rPr>
        <w:t>st</w:t>
      </w:r>
      <w:r w:rsidR="00EA6D4A">
        <w:rPr>
          <w:b/>
        </w:rPr>
        <w:t xml:space="preserve"> </w:t>
      </w:r>
      <w:r w:rsidR="00946655" w:rsidRPr="00CB72EE">
        <w:rPr>
          <w:b/>
        </w:rPr>
        <w:t>eGeeTouch</w:t>
      </w:r>
      <w:r w:rsidR="00946655" w:rsidRPr="00CB72EE">
        <w:rPr>
          <w:b/>
          <w:vertAlign w:val="superscript"/>
        </w:rPr>
        <w:t>®</w:t>
      </w:r>
      <w:r w:rsidR="00946655" w:rsidRPr="00CB72EE">
        <w:rPr>
          <w:b/>
        </w:rPr>
        <w:t xml:space="preserve"> </w:t>
      </w:r>
      <w:r w:rsidR="00EA6D4A">
        <w:rPr>
          <w:b/>
        </w:rPr>
        <w:t xml:space="preserve">Dual-Access Technologies </w:t>
      </w:r>
      <w:r w:rsidR="00946655" w:rsidRPr="00CB72EE">
        <w:rPr>
          <w:b/>
        </w:rPr>
        <w:t>Smart</w:t>
      </w:r>
      <w:r w:rsidR="00EA6D4A">
        <w:rPr>
          <w:b/>
        </w:rPr>
        <w:t xml:space="preserve"> L</w:t>
      </w:r>
      <w:r w:rsidR="00C769F0">
        <w:rPr>
          <w:b/>
        </w:rPr>
        <w:t>ock</w:t>
      </w:r>
      <w:r w:rsidR="00EA6D4A">
        <w:rPr>
          <w:b/>
        </w:rPr>
        <w:t>s</w:t>
      </w:r>
      <w:r w:rsidR="00613D90">
        <w:rPr>
          <w:b/>
        </w:rPr>
        <w:t xml:space="preserve"> </w:t>
      </w:r>
      <w:r w:rsidR="00613D90" w:rsidRPr="00613D90">
        <w:rPr>
          <w:b/>
          <w:sz w:val="28"/>
          <w:szCs w:val="28"/>
        </w:rPr>
        <w:t xml:space="preserve">- </w:t>
      </w:r>
      <w:r w:rsidR="00EA6D4A">
        <w:rPr>
          <w:rFonts w:cs="Times New Roman"/>
          <w:sz w:val="28"/>
          <w:szCs w:val="28"/>
        </w:rPr>
        <w:t>Provides</w:t>
      </w:r>
      <w:r w:rsidR="00613D90" w:rsidRPr="00613D90">
        <w:rPr>
          <w:rFonts w:cs="Times New Roman"/>
          <w:sz w:val="28"/>
          <w:szCs w:val="28"/>
        </w:rPr>
        <w:t xml:space="preserve"> Travelers Ultimate Peace of Mind &amp; Hassle-Free Experience around the World</w:t>
      </w:r>
    </w:p>
    <w:p w14:paraId="0C396DCA" w14:textId="77777777" w:rsidR="00E5694B" w:rsidRPr="006B5DAA" w:rsidRDefault="00E5694B" w:rsidP="00854CE1">
      <w:pPr>
        <w:spacing w:after="0"/>
        <w:rPr>
          <w:rFonts w:asciiTheme="majorHAnsi" w:hAnsiTheme="majorHAnsi" w:cs="Times New Roman"/>
        </w:rPr>
      </w:pPr>
    </w:p>
    <w:p w14:paraId="1B9C5E9E" w14:textId="05F0D08F" w:rsidR="00613D90" w:rsidRDefault="00D928B1" w:rsidP="0000714D">
      <w:pPr>
        <w:spacing w:after="0"/>
        <w:jc w:val="both"/>
        <w:rPr>
          <w:rFonts w:asciiTheme="majorHAnsi" w:hAnsiTheme="majorHAnsi" w:cs="Times New Roman"/>
          <w:sz w:val="24"/>
        </w:rPr>
      </w:pPr>
      <w:r w:rsidRPr="00213986">
        <w:rPr>
          <w:rFonts w:asciiTheme="majorHAnsi" w:hAnsiTheme="majorHAnsi" w:cs="Times New Roman"/>
          <w:b/>
          <w:sz w:val="24"/>
        </w:rPr>
        <w:t>Las Vegas</w:t>
      </w:r>
      <w:r w:rsidR="00DD08BC" w:rsidRPr="00213986">
        <w:rPr>
          <w:rFonts w:asciiTheme="majorHAnsi" w:hAnsiTheme="majorHAnsi" w:cs="Times New Roman"/>
          <w:b/>
          <w:sz w:val="24"/>
        </w:rPr>
        <w:t xml:space="preserve">, </w:t>
      </w:r>
      <w:r w:rsidRPr="00213986">
        <w:rPr>
          <w:rFonts w:asciiTheme="majorHAnsi" w:hAnsiTheme="majorHAnsi" w:cs="Times New Roman"/>
          <w:b/>
          <w:sz w:val="24"/>
        </w:rPr>
        <w:t>LV</w:t>
      </w:r>
      <w:r w:rsidR="00DD08BC" w:rsidRPr="00213986">
        <w:rPr>
          <w:rFonts w:asciiTheme="majorHAnsi" w:hAnsiTheme="majorHAnsi" w:cs="Times New Roman"/>
          <w:b/>
          <w:sz w:val="24"/>
        </w:rPr>
        <w:t xml:space="preserve"> – </w:t>
      </w:r>
      <w:r w:rsidR="00EA6D4A">
        <w:rPr>
          <w:rFonts w:asciiTheme="majorHAnsi" w:hAnsiTheme="majorHAnsi" w:cs="Times New Roman"/>
          <w:b/>
          <w:sz w:val="24"/>
        </w:rPr>
        <w:t>Mar. 08 2</w:t>
      </w:r>
      <w:r w:rsidRPr="00213986">
        <w:rPr>
          <w:rFonts w:asciiTheme="majorHAnsi" w:hAnsiTheme="majorHAnsi" w:cs="Times New Roman"/>
          <w:b/>
          <w:sz w:val="24"/>
        </w:rPr>
        <w:t>016</w:t>
      </w:r>
      <w:r w:rsidR="00DD08BC" w:rsidRPr="00213986">
        <w:rPr>
          <w:rFonts w:asciiTheme="majorHAnsi" w:hAnsiTheme="majorHAnsi" w:cs="Times New Roman"/>
          <w:sz w:val="24"/>
        </w:rPr>
        <w:t xml:space="preserve"> – DIGI</w:t>
      </w:r>
      <w:r w:rsidR="00613D90">
        <w:rPr>
          <w:rFonts w:asciiTheme="majorHAnsi" w:hAnsiTheme="majorHAnsi" w:cs="Times New Roman"/>
          <w:sz w:val="24"/>
        </w:rPr>
        <w:t xml:space="preserve">PAS USA LLC is proud </w:t>
      </w:r>
      <w:r w:rsidR="00083641">
        <w:rPr>
          <w:rFonts w:asciiTheme="majorHAnsi" w:hAnsiTheme="majorHAnsi" w:cs="Times New Roman"/>
          <w:sz w:val="24"/>
        </w:rPr>
        <w:t>to unveil</w:t>
      </w:r>
      <w:r w:rsidR="00EA6D4A">
        <w:rPr>
          <w:rFonts w:asciiTheme="majorHAnsi" w:hAnsiTheme="majorHAnsi" w:cs="Times New Roman"/>
          <w:sz w:val="24"/>
        </w:rPr>
        <w:t xml:space="preserve"> </w:t>
      </w:r>
      <w:r w:rsidR="00EA6D4A" w:rsidRPr="00C16D4B">
        <w:rPr>
          <w:rFonts w:asciiTheme="majorHAnsi" w:hAnsiTheme="majorHAnsi" w:cs="Times New Roman"/>
          <w:b/>
          <w:sz w:val="24"/>
        </w:rPr>
        <w:t>TWO</w:t>
      </w:r>
      <w:r w:rsidR="00EA6D4A">
        <w:rPr>
          <w:rFonts w:asciiTheme="majorHAnsi" w:hAnsiTheme="majorHAnsi" w:cs="Times New Roman"/>
          <w:sz w:val="24"/>
        </w:rPr>
        <w:t xml:space="preserve"> (2)</w:t>
      </w:r>
      <w:r w:rsidR="00FE0884">
        <w:rPr>
          <w:rFonts w:asciiTheme="majorHAnsi" w:hAnsiTheme="majorHAnsi" w:cs="Times New Roman"/>
          <w:sz w:val="24"/>
        </w:rPr>
        <w:t xml:space="preserve"> world’s first </w:t>
      </w:r>
      <w:r w:rsidR="00DD08BC" w:rsidRPr="000A0FEA">
        <w:rPr>
          <w:rFonts w:asciiTheme="majorHAnsi" w:hAnsiTheme="majorHAnsi" w:cs="Times New Roman"/>
          <w:b/>
          <w:sz w:val="24"/>
        </w:rPr>
        <w:t>eGeeTouch</w:t>
      </w:r>
      <w:r w:rsidR="00DD08BC" w:rsidRPr="000A0FEA">
        <w:rPr>
          <w:rFonts w:asciiTheme="majorHAnsi" w:hAnsiTheme="majorHAnsi" w:cs="Times New Roman"/>
          <w:b/>
          <w:sz w:val="24"/>
          <w:vertAlign w:val="superscript"/>
        </w:rPr>
        <w:t>®</w:t>
      </w:r>
      <w:r w:rsidR="00DD08BC" w:rsidRPr="000A0FEA">
        <w:rPr>
          <w:rFonts w:asciiTheme="majorHAnsi" w:hAnsiTheme="majorHAnsi" w:cs="Times New Roman"/>
          <w:b/>
          <w:sz w:val="24"/>
        </w:rPr>
        <w:t xml:space="preserve"> </w:t>
      </w:r>
      <w:r w:rsidR="00EA6D4A">
        <w:rPr>
          <w:rFonts w:asciiTheme="majorHAnsi" w:hAnsiTheme="majorHAnsi" w:cs="Times New Roman"/>
          <w:b/>
          <w:sz w:val="24"/>
        </w:rPr>
        <w:t xml:space="preserve">Dual-Access Technologies </w:t>
      </w:r>
      <w:r w:rsidR="00DD08BC" w:rsidRPr="000A0FEA">
        <w:rPr>
          <w:rFonts w:asciiTheme="majorHAnsi" w:hAnsiTheme="majorHAnsi" w:cs="Times New Roman"/>
          <w:b/>
          <w:sz w:val="24"/>
        </w:rPr>
        <w:t xml:space="preserve">Smart </w:t>
      </w:r>
      <w:r w:rsidR="00EA6D4A">
        <w:rPr>
          <w:rFonts w:asciiTheme="majorHAnsi" w:hAnsiTheme="majorHAnsi" w:cs="Times New Roman"/>
          <w:b/>
          <w:sz w:val="24"/>
        </w:rPr>
        <w:t>L</w:t>
      </w:r>
      <w:r w:rsidR="00C769F0">
        <w:rPr>
          <w:rFonts w:asciiTheme="majorHAnsi" w:hAnsiTheme="majorHAnsi" w:cs="Times New Roman"/>
          <w:b/>
          <w:sz w:val="24"/>
        </w:rPr>
        <w:t>ock</w:t>
      </w:r>
      <w:r w:rsidR="00613D90">
        <w:rPr>
          <w:rFonts w:asciiTheme="majorHAnsi" w:hAnsiTheme="majorHAnsi" w:cs="Times New Roman"/>
          <w:sz w:val="24"/>
        </w:rPr>
        <w:t xml:space="preserve"> at the</w:t>
      </w:r>
      <w:r w:rsidR="00EA6D4A">
        <w:rPr>
          <w:rFonts w:asciiTheme="majorHAnsi" w:hAnsiTheme="majorHAnsi" w:cs="Times New Roman"/>
          <w:sz w:val="24"/>
        </w:rPr>
        <w:t xml:space="preserve"> world’s biggest travel goods show, the</w:t>
      </w:r>
      <w:r w:rsidR="00613D90">
        <w:rPr>
          <w:rFonts w:asciiTheme="majorHAnsi" w:hAnsiTheme="majorHAnsi" w:cs="Times New Roman"/>
          <w:sz w:val="24"/>
        </w:rPr>
        <w:t xml:space="preserve"> </w:t>
      </w:r>
      <w:r w:rsidR="00EA6D4A">
        <w:rPr>
          <w:rFonts w:asciiTheme="majorHAnsi" w:hAnsiTheme="majorHAnsi" w:cs="Times New Roman"/>
          <w:sz w:val="24"/>
        </w:rPr>
        <w:t xml:space="preserve">2016 </w:t>
      </w:r>
      <w:r w:rsidR="00613D90">
        <w:rPr>
          <w:rFonts w:asciiTheme="majorHAnsi" w:hAnsiTheme="majorHAnsi" w:cs="Times New Roman"/>
          <w:sz w:val="24"/>
        </w:rPr>
        <w:t>International</w:t>
      </w:r>
      <w:r w:rsidR="00EA6D4A">
        <w:rPr>
          <w:rFonts w:asciiTheme="majorHAnsi" w:hAnsiTheme="majorHAnsi" w:cs="Times New Roman"/>
          <w:sz w:val="24"/>
        </w:rPr>
        <w:t xml:space="preserve"> Travel Goods Show</w:t>
      </w:r>
      <w:r w:rsidR="00613D90">
        <w:rPr>
          <w:rFonts w:asciiTheme="majorHAnsi" w:hAnsiTheme="majorHAnsi" w:cs="Times New Roman"/>
          <w:sz w:val="24"/>
        </w:rPr>
        <w:t>.</w:t>
      </w:r>
    </w:p>
    <w:p w14:paraId="1DC662A5" w14:textId="77777777" w:rsidR="00FE0884" w:rsidRDefault="00FE0884" w:rsidP="0000714D">
      <w:pPr>
        <w:spacing w:after="0"/>
        <w:jc w:val="both"/>
        <w:rPr>
          <w:rFonts w:asciiTheme="majorHAnsi" w:hAnsiTheme="majorHAnsi" w:cs="Times New Roman"/>
          <w:sz w:val="24"/>
        </w:rPr>
      </w:pPr>
    </w:p>
    <w:p w14:paraId="031437CF" w14:textId="77777777" w:rsidR="00EA6D4A" w:rsidRPr="00EA6D4A" w:rsidRDefault="00EA6D4A" w:rsidP="00EA6D4A">
      <w:pPr>
        <w:spacing w:after="0"/>
        <w:jc w:val="both"/>
        <w:rPr>
          <w:rFonts w:asciiTheme="majorHAnsi" w:hAnsiTheme="majorHAnsi" w:cs="Times New Roman"/>
          <w:sz w:val="24"/>
        </w:rPr>
      </w:pPr>
      <w:r w:rsidRPr="00EA6D4A">
        <w:rPr>
          <w:rFonts w:asciiTheme="majorHAnsi" w:hAnsiTheme="majorHAnsi" w:cs="Times New Roman"/>
          <w:sz w:val="24"/>
        </w:rPr>
        <w:t>Pioneered the world’s-1st Smart Luggage Lock, eGeeTouch® takes pride in continuous development of new and innovative smart locks to cater to different needs and types of travellers.</w:t>
      </w:r>
    </w:p>
    <w:p w14:paraId="39ADA3F1" w14:textId="77777777" w:rsidR="00EA6D4A" w:rsidRPr="00EA6D4A" w:rsidRDefault="00EA6D4A" w:rsidP="00EA6D4A">
      <w:pPr>
        <w:spacing w:after="0"/>
        <w:jc w:val="both"/>
        <w:rPr>
          <w:rFonts w:asciiTheme="majorHAnsi" w:hAnsiTheme="majorHAnsi" w:cs="Times New Roman"/>
          <w:sz w:val="24"/>
        </w:rPr>
      </w:pPr>
    </w:p>
    <w:p w14:paraId="36B61A1A" w14:textId="11806497" w:rsidR="00EA6D4A" w:rsidRDefault="00EA6D4A" w:rsidP="00EA6D4A">
      <w:pPr>
        <w:spacing w:after="0"/>
        <w:jc w:val="both"/>
        <w:rPr>
          <w:rFonts w:asciiTheme="majorHAnsi" w:hAnsiTheme="majorHAnsi" w:cs="Times New Roman"/>
          <w:sz w:val="24"/>
        </w:rPr>
      </w:pPr>
      <w:r w:rsidRPr="00EA6D4A">
        <w:rPr>
          <w:rFonts w:asciiTheme="majorHAnsi" w:hAnsiTheme="majorHAnsi" w:cs="Times New Roman"/>
          <w:sz w:val="24"/>
        </w:rPr>
        <w:t>eGeeTouch® Smart NFC-Bluetooth Luggage Lock</w:t>
      </w:r>
      <w:r w:rsidR="00013951">
        <w:rPr>
          <w:rFonts w:asciiTheme="majorHAnsi" w:hAnsiTheme="majorHAnsi" w:cs="Times New Roman"/>
          <w:sz w:val="24"/>
        </w:rPr>
        <w:t xml:space="preserve"> and Smart Travel Padlock</w:t>
      </w:r>
      <w:r w:rsidRPr="00EA6D4A">
        <w:rPr>
          <w:rFonts w:asciiTheme="majorHAnsi" w:hAnsiTheme="majorHAnsi" w:cs="Times New Roman"/>
          <w:sz w:val="24"/>
        </w:rPr>
        <w:t xml:space="preserve"> is a </w:t>
      </w:r>
      <w:r w:rsidRPr="002B4315">
        <w:rPr>
          <w:rFonts w:asciiTheme="majorHAnsi" w:hAnsiTheme="majorHAnsi" w:cs="Times New Roman"/>
          <w:b/>
          <w:sz w:val="24"/>
        </w:rPr>
        <w:t>World's-1st &amp; patented</w:t>
      </w:r>
      <w:r w:rsidRPr="00EA6D4A">
        <w:rPr>
          <w:rFonts w:asciiTheme="majorHAnsi" w:hAnsiTheme="majorHAnsi" w:cs="Times New Roman"/>
          <w:sz w:val="24"/>
        </w:rPr>
        <w:t xml:space="preserve"> avant-garde innovation embedded with state-of-art </w:t>
      </w:r>
      <w:r w:rsidRPr="002B4315">
        <w:rPr>
          <w:rFonts w:asciiTheme="majorHAnsi" w:hAnsiTheme="majorHAnsi" w:cs="Times New Roman"/>
          <w:b/>
          <w:sz w:val="24"/>
        </w:rPr>
        <w:t>DUAL proximity access</w:t>
      </w:r>
      <w:r w:rsidRPr="00EA6D4A">
        <w:rPr>
          <w:rFonts w:asciiTheme="majorHAnsi" w:hAnsiTheme="majorHAnsi" w:cs="Times New Roman"/>
          <w:sz w:val="24"/>
        </w:rPr>
        <w:t xml:space="preserve"> and vicinity tracking technologies that seeks to provide users the ultimate </w:t>
      </w:r>
      <w:r w:rsidRPr="006F17E6">
        <w:rPr>
          <w:rFonts w:asciiTheme="majorHAnsi" w:hAnsiTheme="majorHAnsi" w:cs="Times New Roman"/>
          <w:b/>
          <w:sz w:val="24"/>
        </w:rPr>
        <w:t>Peace of Mind</w:t>
      </w:r>
      <w:r w:rsidRPr="00EA6D4A">
        <w:rPr>
          <w:rFonts w:asciiTheme="majorHAnsi" w:hAnsiTheme="majorHAnsi" w:cs="Times New Roman"/>
          <w:sz w:val="24"/>
        </w:rPr>
        <w:t xml:space="preserve"> &amp; </w:t>
      </w:r>
      <w:r w:rsidRPr="006F17E6">
        <w:rPr>
          <w:rFonts w:asciiTheme="majorHAnsi" w:hAnsiTheme="majorHAnsi" w:cs="Times New Roman"/>
          <w:b/>
          <w:sz w:val="24"/>
        </w:rPr>
        <w:t>Hassle-Free</w:t>
      </w:r>
      <w:r w:rsidRPr="00EA6D4A">
        <w:rPr>
          <w:rFonts w:asciiTheme="majorHAnsi" w:hAnsiTheme="majorHAnsi" w:cs="Times New Roman"/>
          <w:sz w:val="24"/>
        </w:rPr>
        <w:t xml:space="preserve"> experience. Users require </w:t>
      </w:r>
      <w:r w:rsidRPr="002B4315">
        <w:rPr>
          <w:rFonts w:asciiTheme="majorHAnsi" w:hAnsiTheme="majorHAnsi" w:cs="Times New Roman"/>
          <w:b/>
          <w:sz w:val="24"/>
        </w:rPr>
        <w:t>No Key</w:t>
      </w:r>
      <w:r w:rsidRPr="00EA6D4A">
        <w:rPr>
          <w:rFonts w:asciiTheme="majorHAnsi" w:hAnsiTheme="majorHAnsi" w:cs="Times New Roman"/>
          <w:sz w:val="24"/>
        </w:rPr>
        <w:t xml:space="preserve">, </w:t>
      </w:r>
      <w:r w:rsidRPr="002B4315">
        <w:rPr>
          <w:rFonts w:asciiTheme="majorHAnsi" w:hAnsiTheme="majorHAnsi" w:cs="Times New Roman"/>
          <w:b/>
          <w:sz w:val="24"/>
        </w:rPr>
        <w:t>No Digit-Wheels Dial</w:t>
      </w:r>
      <w:r w:rsidRPr="00EA6D4A">
        <w:rPr>
          <w:rFonts w:asciiTheme="majorHAnsi" w:hAnsiTheme="majorHAnsi" w:cs="Times New Roman"/>
          <w:sz w:val="24"/>
        </w:rPr>
        <w:t xml:space="preserve"> &amp; </w:t>
      </w:r>
      <w:r w:rsidRPr="002B4315">
        <w:rPr>
          <w:rFonts w:asciiTheme="majorHAnsi" w:hAnsiTheme="majorHAnsi" w:cs="Times New Roman"/>
          <w:b/>
          <w:sz w:val="24"/>
        </w:rPr>
        <w:t>No Code Memorizing</w:t>
      </w:r>
      <w:r w:rsidRPr="00EA6D4A">
        <w:rPr>
          <w:rFonts w:asciiTheme="majorHAnsi" w:hAnsiTheme="majorHAnsi" w:cs="Times New Roman"/>
          <w:sz w:val="24"/>
        </w:rPr>
        <w:t xml:space="preserve"> in securing their personal belongings in a luggage and/or travel bags.</w:t>
      </w:r>
    </w:p>
    <w:p w14:paraId="4628C0CD" w14:textId="77777777" w:rsidR="00013951" w:rsidRDefault="00013951" w:rsidP="00EA6D4A">
      <w:pPr>
        <w:spacing w:after="0"/>
        <w:jc w:val="both"/>
        <w:rPr>
          <w:rFonts w:asciiTheme="majorHAnsi" w:hAnsiTheme="majorHAnsi" w:cs="Times New Roman"/>
          <w:sz w:val="24"/>
        </w:rPr>
      </w:pPr>
    </w:p>
    <w:p w14:paraId="2479596F" w14:textId="122AC564" w:rsidR="00013951" w:rsidRPr="00EA6D4A" w:rsidRDefault="00013951" w:rsidP="00EA6D4A">
      <w:pPr>
        <w:spacing w:after="0"/>
        <w:jc w:val="both"/>
        <w:rPr>
          <w:rFonts w:asciiTheme="majorHAnsi" w:hAnsiTheme="majorHAnsi" w:cs="Times New Roman"/>
          <w:sz w:val="24"/>
        </w:rPr>
      </w:pPr>
      <w:r w:rsidRPr="00013951">
        <w:rPr>
          <w:rFonts w:asciiTheme="majorHAnsi" w:hAnsiTheme="majorHAnsi" w:cs="Times New Roman"/>
          <w:noProof/>
          <w:sz w:val="24"/>
        </w:rPr>
        <w:drawing>
          <wp:inline distT="0" distB="0" distL="0" distR="0" wp14:anchorId="1F2E9E24" wp14:editId="17AD8582">
            <wp:extent cx="5731510" cy="2197079"/>
            <wp:effectExtent l="0" t="0" r="2540" b="0"/>
            <wp:docPr id="7" name="Picture 7" descr="C:\Users\budi-phua\Pictures\eGeetouch\eGeeTouch Photos\product slide\bluetooth-lock-slid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udi-phua\Pictures\eGeetouch\eGeeTouch Photos\product slide\bluetooth-lock-slide (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2197079"/>
                    </a:xfrm>
                    <a:prstGeom prst="rect">
                      <a:avLst/>
                    </a:prstGeom>
                    <a:noFill/>
                    <a:ln>
                      <a:noFill/>
                    </a:ln>
                  </pic:spPr>
                </pic:pic>
              </a:graphicData>
            </a:graphic>
          </wp:inline>
        </w:drawing>
      </w:r>
    </w:p>
    <w:p w14:paraId="562D92AB" w14:textId="77777777" w:rsidR="00EA6D4A" w:rsidRDefault="00EA6D4A" w:rsidP="00EA6D4A">
      <w:pPr>
        <w:spacing w:after="0"/>
        <w:jc w:val="both"/>
        <w:rPr>
          <w:rFonts w:asciiTheme="majorHAnsi" w:hAnsiTheme="majorHAnsi" w:cs="Times New Roman"/>
          <w:sz w:val="24"/>
        </w:rPr>
      </w:pPr>
    </w:p>
    <w:p w14:paraId="41FB1609" w14:textId="77777777" w:rsidR="00013951" w:rsidRPr="00013951" w:rsidRDefault="00013951" w:rsidP="00013951">
      <w:pPr>
        <w:spacing w:after="0"/>
        <w:jc w:val="both"/>
        <w:rPr>
          <w:rFonts w:asciiTheme="majorHAnsi" w:hAnsiTheme="majorHAnsi" w:cs="Times New Roman"/>
          <w:sz w:val="24"/>
        </w:rPr>
      </w:pPr>
      <w:r w:rsidRPr="00013951">
        <w:rPr>
          <w:rFonts w:asciiTheme="majorHAnsi" w:hAnsiTheme="majorHAnsi" w:cs="Times New Roman"/>
          <w:sz w:val="24"/>
        </w:rPr>
        <w:t xml:space="preserve">Users are provided with </w:t>
      </w:r>
      <w:r w:rsidRPr="00013951">
        <w:rPr>
          <w:rFonts w:asciiTheme="majorHAnsi" w:hAnsiTheme="majorHAnsi" w:cs="Times New Roman"/>
          <w:b/>
          <w:sz w:val="24"/>
        </w:rPr>
        <w:t>many convenient choices of unlocking</w:t>
      </w:r>
      <w:r w:rsidRPr="00013951">
        <w:rPr>
          <w:rFonts w:asciiTheme="majorHAnsi" w:hAnsiTheme="majorHAnsi" w:cs="Times New Roman"/>
          <w:sz w:val="24"/>
        </w:rPr>
        <w:t xml:space="preserve"> to their luggage; using encrypted NFC-enabled AND Bluetooth-enabled smartphones, smart wearables, NFC fobs, cards and stickers and etc. This smart luggage lock is </w:t>
      </w:r>
      <w:r w:rsidRPr="00013951">
        <w:rPr>
          <w:rFonts w:asciiTheme="majorHAnsi" w:hAnsiTheme="majorHAnsi" w:cs="Times New Roman"/>
          <w:b/>
          <w:sz w:val="24"/>
        </w:rPr>
        <w:t>TSA-accepted</w:t>
      </w:r>
      <w:r w:rsidRPr="00013951">
        <w:rPr>
          <w:rFonts w:asciiTheme="majorHAnsi" w:hAnsiTheme="majorHAnsi" w:cs="Times New Roman"/>
          <w:sz w:val="24"/>
        </w:rPr>
        <w:t xml:space="preserve">, embedded with </w:t>
      </w:r>
      <w:r w:rsidRPr="00013951">
        <w:rPr>
          <w:rFonts w:asciiTheme="majorHAnsi" w:hAnsiTheme="majorHAnsi" w:cs="Times New Roman"/>
          <w:b/>
          <w:sz w:val="24"/>
        </w:rPr>
        <w:t xml:space="preserve">smart </w:t>
      </w:r>
      <w:r w:rsidRPr="00013951">
        <w:rPr>
          <w:rFonts w:asciiTheme="majorHAnsi" w:hAnsiTheme="majorHAnsi" w:cs="Times New Roman"/>
          <w:b/>
          <w:sz w:val="24"/>
        </w:rPr>
        <w:lastRenderedPageBreak/>
        <w:t>identification technology</w:t>
      </w:r>
      <w:r w:rsidRPr="00013951">
        <w:rPr>
          <w:rFonts w:asciiTheme="majorHAnsi" w:hAnsiTheme="majorHAnsi" w:cs="Times New Roman"/>
          <w:sz w:val="24"/>
        </w:rPr>
        <w:t xml:space="preserve"> and works with both Android (NFC mode) and iOS (Bluetooth mode) smart devices such as smartphones, smart watches, sport bands and etc.; in conjunction with an App.</w:t>
      </w:r>
    </w:p>
    <w:p w14:paraId="58893DB2" w14:textId="77777777" w:rsidR="00013951" w:rsidRPr="00013951" w:rsidRDefault="00013951" w:rsidP="00013951">
      <w:pPr>
        <w:spacing w:after="0"/>
        <w:jc w:val="both"/>
        <w:rPr>
          <w:rFonts w:asciiTheme="majorHAnsi" w:hAnsiTheme="majorHAnsi" w:cs="Times New Roman"/>
          <w:sz w:val="24"/>
        </w:rPr>
      </w:pPr>
    </w:p>
    <w:p w14:paraId="30E7457E" w14:textId="7F6969C8" w:rsidR="00013951" w:rsidRDefault="00013951" w:rsidP="00013951">
      <w:pPr>
        <w:spacing w:after="0"/>
        <w:jc w:val="both"/>
        <w:rPr>
          <w:rFonts w:asciiTheme="majorHAnsi" w:hAnsiTheme="majorHAnsi" w:cs="Times New Roman"/>
          <w:sz w:val="24"/>
        </w:rPr>
      </w:pPr>
      <w:r w:rsidRPr="00013951">
        <w:rPr>
          <w:rFonts w:asciiTheme="majorHAnsi" w:hAnsiTheme="majorHAnsi" w:cs="Times New Roman"/>
          <w:sz w:val="24"/>
        </w:rPr>
        <w:t xml:space="preserve">Additionally, the smart lock is integrated with </w:t>
      </w:r>
      <w:r w:rsidRPr="00013951">
        <w:rPr>
          <w:rFonts w:asciiTheme="majorHAnsi" w:hAnsiTheme="majorHAnsi" w:cs="Times New Roman"/>
          <w:b/>
          <w:sz w:val="24"/>
        </w:rPr>
        <w:t>proprietary authentication protocols</w:t>
      </w:r>
      <w:r w:rsidRPr="00013951">
        <w:rPr>
          <w:rFonts w:asciiTheme="majorHAnsi" w:hAnsiTheme="majorHAnsi" w:cs="Times New Roman"/>
          <w:sz w:val="24"/>
        </w:rPr>
        <w:t xml:space="preserve">, capable of generating over 100-million user-defined encrypted IDs. The smart lock provide users with </w:t>
      </w:r>
      <w:r w:rsidRPr="00013951">
        <w:rPr>
          <w:rFonts w:asciiTheme="majorHAnsi" w:hAnsiTheme="majorHAnsi" w:cs="Times New Roman"/>
          <w:b/>
          <w:sz w:val="24"/>
        </w:rPr>
        <w:t>Audit Trails</w:t>
      </w:r>
      <w:r w:rsidRPr="00013951">
        <w:rPr>
          <w:rFonts w:asciiTheme="majorHAnsi" w:hAnsiTheme="majorHAnsi" w:cs="Times New Roman"/>
          <w:sz w:val="24"/>
        </w:rPr>
        <w:t xml:space="preserve"> recording </w:t>
      </w:r>
      <w:r w:rsidRPr="00013951">
        <w:rPr>
          <w:rFonts w:asciiTheme="majorHAnsi" w:hAnsiTheme="majorHAnsi" w:cs="Times New Roman"/>
          <w:b/>
          <w:sz w:val="24"/>
        </w:rPr>
        <w:t>WHO</w:t>
      </w:r>
      <w:r w:rsidRPr="00013951">
        <w:rPr>
          <w:rFonts w:asciiTheme="majorHAnsi" w:hAnsiTheme="majorHAnsi" w:cs="Times New Roman"/>
          <w:sz w:val="24"/>
        </w:rPr>
        <w:t xml:space="preserve">, </w:t>
      </w:r>
      <w:r w:rsidRPr="00013951">
        <w:rPr>
          <w:rFonts w:asciiTheme="majorHAnsi" w:hAnsiTheme="majorHAnsi" w:cs="Times New Roman"/>
          <w:b/>
          <w:sz w:val="24"/>
        </w:rPr>
        <w:t>WHEN</w:t>
      </w:r>
      <w:r w:rsidRPr="00013951">
        <w:rPr>
          <w:rFonts w:asciiTheme="majorHAnsi" w:hAnsiTheme="majorHAnsi" w:cs="Times New Roman"/>
          <w:sz w:val="24"/>
        </w:rPr>
        <w:t xml:space="preserve"> and </w:t>
      </w:r>
      <w:r w:rsidRPr="00013951">
        <w:rPr>
          <w:rFonts w:asciiTheme="majorHAnsi" w:hAnsiTheme="majorHAnsi" w:cs="Times New Roman"/>
          <w:b/>
          <w:sz w:val="24"/>
        </w:rPr>
        <w:t>WHERE</w:t>
      </w:r>
      <w:r w:rsidRPr="00013951">
        <w:rPr>
          <w:rFonts w:asciiTheme="majorHAnsi" w:hAnsiTheme="majorHAnsi" w:cs="Times New Roman"/>
          <w:sz w:val="24"/>
        </w:rPr>
        <w:t xml:space="preserve"> access were made, and </w:t>
      </w:r>
      <w:r w:rsidRPr="00013951">
        <w:rPr>
          <w:rFonts w:asciiTheme="majorHAnsi" w:hAnsiTheme="majorHAnsi" w:cs="Times New Roman"/>
          <w:b/>
          <w:sz w:val="24"/>
        </w:rPr>
        <w:t>Vici</w:t>
      </w:r>
      <w:r>
        <w:rPr>
          <w:rFonts w:asciiTheme="majorHAnsi" w:hAnsiTheme="majorHAnsi" w:cs="Times New Roman"/>
          <w:b/>
          <w:sz w:val="24"/>
        </w:rPr>
        <w:t>nity T</w:t>
      </w:r>
      <w:r w:rsidRPr="00013951">
        <w:rPr>
          <w:rFonts w:asciiTheme="majorHAnsi" w:hAnsiTheme="majorHAnsi" w:cs="Times New Roman"/>
          <w:b/>
          <w:sz w:val="24"/>
        </w:rPr>
        <w:t>racking</w:t>
      </w:r>
      <w:r w:rsidRPr="00013951">
        <w:rPr>
          <w:rFonts w:asciiTheme="majorHAnsi" w:hAnsiTheme="majorHAnsi" w:cs="Times New Roman"/>
          <w:sz w:val="24"/>
        </w:rPr>
        <w:t xml:space="preserve"> (patented features) to alert users when their luggage and/or travel bags are moved away without their consent; users are assured of the high-security protection.</w:t>
      </w:r>
    </w:p>
    <w:p w14:paraId="21FB61CA" w14:textId="77777777" w:rsidR="00013951" w:rsidRDefault="00013951" w:rsidP="00013951">
      <w:pPr>
        <w:spacing w:after="0"/>
        <w:jc w:val="both"/>
        <w:rPr>
          <w:rFonts w:asciiTheme="majorHAnsi" w:hAnsiTheme="majorHAnsi" w:cs="Times New Roman"/>
          <w:sz w:val="24"/>
        </w:rPr>
      </w:pPr>
    </w:p>
    <w:p w14:paraId="4625008C" w14:textId="126F1824" w:rsidR="00013951" w:rsidRDefault="00013951" w:rsidP="00013951">
      <w:pPr>
        <w:spacing w:after="0"/>
        <w:jc w:val="both"/>
        <w:rPr>
          <w:rFonts w:asciiTheme="majorHAnsi" w:hAnsiTheme="majorHAnsi" w:cs="Times New Roman"/>
          <w:sz w:val="24"/>
        </w:rPr>
      </w:pPr>
      <w:r>
        <w:rPr>
          <w:rFonts w:ascii="Times New Roman" w:hAnsi="Times New Roman" w:cs="Times New Roman"/>
          <w:noProof/>
        </w:rPr>
        <w:drawing>
          <wp:inline distT="0" distB="0" distL="0" distR="0" wp14:anchorId="4AFDD44D" wp14:editId="6C9EC513">
            <wp:extent cx="5731510" cy="219710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ravel-padlock-indigogo.jpg"/>
                    <pic:cNvPicPr/>
                  </pic:nvPicPr>
                  <pic:blipFill>
                    <a:blip r:embed="rId14">
                      <a:extLst>
                        <a:ext uri="{28A0092B-C50C-407E-A947-70E740481C1C}">
                          <a14:useLocalDpi xmlns:a14="http://schemas.microsoft.com/office/drawing/2010/main" val="0"/>
                        </a:ext>
                      </a:extLst>
                    </a:blip>
                    <a:stretch>
                      <a:fillRect/>
                    </a:stretch>
                  </pic:blipFill>
                  <pic:spPr>
                    <a:xfrm>
                      <a:off x="0" y="0"/>
                      <a:ext cx="5731510" cy="2197100"/>
                    </a:xfrm>
                    <a:prstGeom prst="rect">
                      <a:avLst/>
                    </a:prstGeom>
                  </pic:spPr>
                </pic:pic>
              </a:graphicData>
            </a:graphic>
          </wp:inline>
        </w:drawing>
      </w:r>
    </w:p>
    <w:p w14:paraId="43E34DD6" w14:textId="77777777" w:rsidR="00013951" w:rsidRDefault="00013951" w:rsidP="00013951">
      <w:pPr>
        <w:spacing w:after="0"/>
        <w:jc w:val="both"/>
        <w:rPr>
          <w:rFonts w:asciiTheme="majorHAnsi" w:hAnsiTheme="majorHAnsi" w:cs="Times New Roman"/>
          <w:sz w:val="24"/>
        </w:rPr>
      </w:pPr>
    </w:p>
    <w:p w14:paraId="719080DD" w14:textId="0E39D966" w:rsidR="00E53FD4" w:rsidRDefault="00E53FD4" w:rsidP="000954CF">
      <w:pPr>
        <w:spacing w:after="0"/>
        <w:jc w:val="both"/>
        <w:rPr>
          <w:rFonts w:asciiTheme="majorHAnsi" w:hAnsiTheme="majorHAnsi" w:cs="Times New Roman"/>
          <w:sz w:val="24"/>
        </w:rPr>
      </w:pPr>
      <w:r w:rsidRPr="00E53FD4">
        <w:rPr>
          <w:rFonts w:asciiTheme="majorHAnsi" w:hAnsiTheme="majorHAnsi" w:cs="Times New Roman"/>
          <w:sz w:val="24"/>
        </w:rPr>
        <w:t>Winning the 2015</w:t>
      </w:r>
      <w:r w:rsidR="00BB278C">
        <w:rPr>
          <w:rFonts w:asciiTheme="majorHAnsi" w:hAnsiTheme="majorHAnsi" w:cs="Times New Roman"/>
          <w:sz w:val="24"/>
        </w:rPr>
        <w:t>/16</w:t>
      </w:r>
      <w:r w:rsidRPr="00E53FD4">
        <w:rPr>
          <w:rFonts w:asciiTheme="majorHAnsi" w:hAnsiTheme="majorHAnsi" w:cs="Times New Roman"/>
          <w:sz w:val="24"/>
        </w:rPr>
        <w:t xml:space="preserve"> CES innovation award</w:t>
      </w:r>
      <w:r w:rsidR="00FA06DA">
        <w:rPr>
          <w:rFonts w:asciiTheme="majorHAnsi" w:hAnsiTheme="majorHAnsi" w:cs="Times New Roman"/>
          <w:sz w:val="24"/>
        </w:rPr>
        <w:t xml:space="preserve">, 2014/15 New Product Innovation at Japan DIY </w:t>
      </w:r>
      <w:proofErr w:type="spellStart"/>
      <w:r w:rsidR="00FA06DA">
        <w:rPr>
          <w:rFonts w:asciiTheme="majorHAnsi" w:hAnsiTheme="majorHAnsi" w:cs="Times New Roman"/>
          <w:sz w:val="24"/>
        </w:rPr>
        <w:t>Homecenter</w:t>
      </w:r>
      <w:proofErr w:type="spellEnd"/>
      <w:r w:rsidRPr="00E53FD4">
        <w:rPr>
          <w:rFonts w:asciiTheme="majorHAnsi" w:hAnsiTheme="majorHAnsi" w:cs="Times New Roman"/>
          <w:sz w:val="24"/>
        </w:rPr>
        <w:t xml:space="preserve"> and being granted the USPTO patent validate eGeeTouch® as the pioneer for introducing world's first Smart Luggage Lock to the travel industry. Our radical innovation has essentially transformed an isolated piece of conventional hardware lock into an interconnected leading-edge Internet of Things (</w:t>
      </w:r>
      <w:proofErr w:type="spellStart"/>
      <w:r w:rsidRPr="00E53FD4">
        <w:rPr>
          <w:rFonts w:asciiTheme="majorHAnsi" w:hAnsiTheme="majorHAnsi" w:cs="Times New Roman"/>
          <w:sz w:val="24"/>
        </w:rPr>
        <w:t>IoT</w:t>
      </w:r>
      <w:proofErr w:type="spellEnd"/>
      <w:r w:rsidRPr="00E53FD4">
        <w:rPr>
          <w:rFonts w:asciiTheme="majorHAnsi" w:hAnsiTheme="majorHAnsi" w:cs="Times New Roman"/>
          <w:sz w:val="24"/>
        </w:rPr>
        <w:t>) for luggage.</w:t>
      </w:r>
    </w:p>
    <w:p w14:paraId="5943C6B8" w14:textId="77777777" w:rsidR="00247B8C" w:rsidRDefault="00247B8C" w:rsidP="000B4EDD">
      <w:pPr>
        <w:spacing w:after="0"/>
        <w:rPr>
          <w:rFonts w:asciiTheme="majorHAnsi" w:hAnsiTheme="majorHAnsi" w:cs="Times New Roman"/>
          <w:sz w:val="24"/>
        </w:rPr>
      </w:pPr>
    </w:p>
    <w:p w14:paraId="35F57113" w14:textId="2777F532" w:rsidR="000B4EDD" w:rsidRPr="000B4EDD" w:rsidRDefault="000B4EDD" w:rsidP="000B4EDD">
      <w:pPr>
        <w:spacing w:after="0"/>
        <w:rPr>
          <w:rFonts w:asciiTheme="majorHAnsi" w:hAnsiTheme="majorHAnsi" w:cs="Times New Roman"/>
          <w:b/>
          <w:color w:val="5B9BD5" w:themeColor="accent1"/>
          <w:sz w:val="24"/>
        </w:rPr>
      </w:pPr>
      <w:r w:rsidRPr="000B4EDD">
        <w:rPr>
          <w:rFonts w:asciiTheme="majorHAnsi" w:hAnsiTheme="majorHAnsi" w:cs="Times New Roman"/>
          <w:b/>
          <w:color w:val="5B9BD5" w:themeColor="accent1"/>
          <w:sz w:val="24"/>
        </w:rPr>
        <w:t>DIGIPAS USA</w:t>
      </w:r>
      <w:r w:rsidR="001F0B57">
        <w:rPr>
          <w:rFonts w:asciiTheme="majorHAnsi" w:hAnsiTheme="majorHAnsi" w:cs="Times New Roman"/>
          <w:b/>
          <w:color w:val="5B9BD5" w:themeColor="accent1"/>
          <w:sz w:val="24"/>
        </w:rPr>
        <w:t xml:space="preserve"> LLC</w:t>
      </w:r>
    </w:p>
    <w:p w14:paraId="77EF7AA2" w14:textId="01EC6C43" w:rsidR="00247B8C" w:rsidRPr="00AF4966" w:rsidRDefault="00247B8C" w:rsidP="000B4EDD">
      <w:pPr>
        <w:spacing w:after="0"/>
        <w:rPr>
          <w:rFonts w:asciiTheme="majorHAnsi" w:hAnsiTheme="majorHAnsi" w:cs="Times New Roman"/>
          <w:sz w:val="24"/>
        </w:rPr>
      </w:pPr>
      <w:r w:rsidRPr="00247B8C">
        <w:rPr>
          <w:rFonts w:asciiTheme="majorHAnsi" w:hAnsiTheme="majorHAnsi" w:cs="Times New Roman"/>
          <w:sz w:val="24"/>
        </w:rPr>
        <w:t>DIGIPAS USA manufactures &amp; markets globally world’s-1st patented &amp; award-winning eGeeTouch® Smart Locks &amp; Digi-Pas® Angular Measuring Instruments. We're part of Ventura Group, led by Dr Jim Li who graduated from Cambridge, holds over 30 patents,</w:t>
      </w:r>
      <w:r w:rsidR="008D6892">
        <w:rPr>
          <w:rFonts w:asciiTheme="majorHAnsi" w:hAnsiTheme="majorHAnsi" w:cs="Times New Roman"/>
          <w:sz w:val="24"/>
        </w:rPr>
        <w:t xml:space="preserve"> with</w:t>
      </w:r>
      <w:r w:rsidRPr="00247B8C">
        <w:rPr>
          <w:rFonts w:asciiTheme="majorHAnsi" w:hAnsiTheme="majorHAnsi" w:cs="Times New Roman"/>
          <w:sz w:val="24"/>
        </w:rPr>
        <w:t xml:space="preserve"> over 20yrs of history &amp; across more than 20 countries. </w:t>
      </w:r>
    </w:p>
    <w:p w14:paraId="3F1E5B09" w14:textId="77777777" w:rsidR="004F2F8B" w:rsidRDefault="004F2F8B" w:rsidP="000B4EDD">
      <w:pPr>
        <w:spacing w:after="0"/>
        <w:jc w:val="center"/>
        <w:rPr>
          <w:rFonts w:asciiTheme="majorHAnsi" w:hAnsiTheme="majorHAnsi" w:cs="Times New Roman"/>
          <w:sz w:val="24"/>
        </w:rPr>
      </w:pPr>
    </w:p>
    <w:p w14:paraId="7C67F4D6" w14:textId="381E0CD2" w:rsidR="00247B8C" w:rsidRDefault="00247B8C" w:rsidP="000B4EDD">
      <w:pPr>
        <w:spacing w:after="0"/>
        <w:jc w:val="center"/>
        <w:rPr>
          <w:rFonts w:asciiTheme="majorHAnsi" w:hAnsiTheme="majorHAnsi" w:cs="Times New Roman"/>
          <w:sz w:val="24"/>
        </w:rPr>
      </w:pPr>
      <w:r w:rsidRPr="00AF4966">
        <w:rPr>
          <w:rFonts w:asciiTheme="majorHAnsi" w:hAnsiTheme="majorHAnsi" w:cs="Times New Roman"/>
          <w:sz w:val="24"/>
        </w:rPr>
        <w:t>###</w:t>
      </w:r>
    </w:p>
    <w:p w14:paraId="73DEA2A9" w14:textId="77777777" w:rsidR="000B4EDD" w:rsidRPr="00AF4966" w:rsidRDefault="000B4EDD" w:rsidP="000B4EDD">
      <w:pPr>
        <w:spacing w:after="0"/>
        <w:jc w:val="center"/>
        <w:rPr>
          <w:rFonts w:asciiTheme="majorHAnsi" w:hAnsiTheme="majorHAnsi" w:cs="Times New Roman"/>
          <w:sz w:val="24"/>
        </w:rPr>
      </w:pPr>
    </w:p>
    <w:p w14:paraId="76CF562D" w14:textId="32E26035" w:rsidR="006C5A2B" w:rsidRDefault="00247B8C" w:rsidP="008D6892">
      <w:pPr>
        <w:spacing w:after="0"/>
        <w:jc w:val="both"/>
        <w:rPr>
          <w:rStyle w:val="Hyperlink"/>
          <w:rFonts w:asciiTheme="majorHAnsi" w:hAnsiTheme="majorHAnsi" w:cs="Times New Roman"/>
          <w:sz w:val="24"/>
        </w:rPr>
      </w:pPr>
      <w:r w:rsidRPr="00AF4966">
        <w:rPr>
          <w:rFonts w:asciiTheme="majorHAnsi" w:hAnsiTheme="majorHAnsi" w:cs="Times New Roman"/>
          <w:b/>
          <w:sz w:val="24"/>
        </w:rPr>
        <w:t>EDITOR’S NOTE</w:t>
      </w:r>
      <w:r w:rsidRPr="00AF4966">
        <w:rPr>
          <w:rFonts w:asciiTheme="majorHAnsi" w:hAnsiTheme="majorHAnsi" w:cs="Times New Roman"/>
          <w:sz w:val="24"/>
        </w:rPr>
        <w:t>: For more information about eGe</w:t>
      </w:r>
      <w:bookmarkStart w:id="0" w:name="_GoBack"/>
      <w:bookmarkEnd w:id="0"/>
      <w:r w:rsidRPr="00AF4966">
        <w:rPr>
          <w:rFonts w:asciiTheme="majorHAnsi" w:hAnsiTheme="majorHAnsi" w:cs="Times New Roman"/>
          <w:sz w:val="24"/>
        </w:rPr>
        <w:t>eTouch</w:t>
      </w:r>
      <w:r w:rsidRPr="00AF4966">
        <w:rPr>
          <w:rFonts w:asciiTheme="majorHAnsi" w:hAnsiTheme="majorHAnsi" w:cs="Times New Roman"/>
          <w:sz w:val="24"/>
          <w:vertAlign w:val="superscript"/>
        </w:rPr>
        <w:t>®</w:t>
      </w:r>
      <w:r w:rsidRPr="00AF4966">
        <w:rPr>
          <w:rFonts w:asciiTheme="majorHAnsi" w:hAnsiTheme="majorHAnsi" w:cs="Times New Roman"/>
          <w:sz w:val="24"/>
        </w:rPr>
        <w:t xml:space="preserve"> Smart Luggage Locks, Smart Travel Padlock or to arrange an interview, please contact Budi at (860) 373 9634 or </w:t>
      </w:r>
      <w:hyperlink r:id="rId15" w:history="1">
        <w:r w:rsidRPr="00AF4966">
          <w:rPr>
            <w:rStyle w:val="Hyperlink"/>
            <w:rFonts w:asciiTheme="majorHAnsi" w:hAnsiTheme="majorHAnsi" w:cs="Times New Roman"/>
            <w:sz w:val="24"/>
          </w:rPr>
          <w:t>budi-phua@digipas.com</w:t>
        </w:r>
      </w:hyperlink>
    </w:p>
    <w:p w14:paraId="7E937276" w14:textId="77777777" w:rsidR="004F2F8B" w:rsidRDefault="004F2F8B" w:rsidP="004F2F8B">
      <w:pPr>
        <w:spacing w:after="0"/>
        <w:jc w:val="both"/>
        <w:rPr>
          <w:rFonts w:asciiTheme="majorHAnsi" w:hAnsiTheme="majorHAnsi" w:cs="Times New Roman"/>
          <w:sz w:val="24"/>
        </w:rPr>
      </w:pPr>
    </w:p>
    <w:p w14:paraId="7924CFDD" w14:textId="17877480" w:rsidR="004F2F8B" w:rsidRDefault="004F2F8B" w:rsidP="007E10C9">
      <w:pPr>
        <w:spacing w:after="0"/>
        <w:rPr>
          <w:rFonts w:asciiTheme="majorHAnsi" w:hAnsiTheme="majorHAnsi" w:cs="Arial"/>
        </w:rPr>
      </w:pPr>
      <w:r w:rsidRPr="006B5DAA">
        <w:rPr>
          <w:rFonts w:asciiTheme="majorHAnsi" w:hAnsiTheme="majorHAnsi" w:cs="Arial"/>
        </w:rPr>
        <w:t>D</w:t>
      </w:r>
      <w:r>
        <w:rPr>
          <w:rFonts w:asciiTheme="majorHAnsi" w:hAnsiTheme="majorHAnsi" w:cs="Arial"/>
        </w:rPr>
        <w:t xml:space="preserve">OWNLOAD </w:t>
      </w:r>
      <w:proofErr w:type="gramStart"/>
      <w:r>
        <w:rPr>
          <w:rFonts w:asciiTheme="majorHAnsi" w:hAnsiTheme="majorHAnsi" w:cs="Arial"/>
        </w:rPr>
        <w:t>Full</w:t>
      </w:r>
      <w:proofErr w:type="gramEnd"/>
      <w:r w:rsidR="007E10C9">
        <w:rPr>
          <w:rFonts w:asciiTheme="majorHAnsi" w:hAnsiTheme="majorHAnsi" w:cs="Arial"/>
        </w:rPr>
        <w:t xml:space="preserve"> </w:t>
      </w:r>
      <w:r w:rsidR="006054EB">
        <w:rPr>
          <w:rFonts w:asciiTheme="majorHAnsi" w:hAnsiTheme="majorHAnsi" w:cs="Arial"/>
        </w:rPr>
        <w:t>(with Photos)</w:t>
      </w:r>
      <w:r>
        <w:rPr>
          <w:rFonts w:asciiTheme="majorHAnsi" w:hAnsiTheme="majorHAnsi" w:cs="Arial"/>
        </w:rPr>
        <w:t xml:space="preserve"> Press Kit online at: </w:t>
      </w:r>
      <w:hyperlink r:id="rId16" w:history="1">
        <w:r w:rsidRPr="006B5DAA">
          <w:rPr>
            <w:rStyle w:val="Hyperlink"/>
            <w:rFonts w:asciiTheme="majorHAnsi" w:hAnsiTheme="majorHAnsi" w:cs="Arial"/>
          </w:rPr>
          <w:t>www.egeetouch.com/press-kit</w:t>
        </w:r>
      </w:hyperlink>
      <w:r w:rsidRPr="006B5DAA">
        <w:rPr>
          <w:rFonts w:asciiTheme="majorHAnsi" w:hAnsiTheme="majorHAnsi" w:cs="Arial"/>
        </w:rPr>
        <w:t xml:space="preserve"> </w:t>
      </w:r>
    </w:p>
    <w:p w14:paraId="4DCFFCB4" w14:textId="14473C83" w:rsidR="004F2F8B" w:rsidRDefault="004F2F8B" w:rsidP="007E10C9">
      <w:pPr>
        <w:spacing w:after="0"/>
        <w:rPr>
          <w:rFonts w:asciiTheme="majorHAnsi" w:eastAsiaTheme="majorEastAsia" w:hAnsiTheme="majorHAnsi" w:cstheme="majorBidi"/>
          <w:b/>
          <w:color w:val="2E74B5" w:themeColor="accent1" w:themeShade="BF"/>
          <w:sz w:val="26"/>
          <w:szCs w:val="26"/>
          <w:shd w:val="clear" w:color="auto" w:fill="FFFFFF"/>
        </w:rPr>
      </w:pPr>
      <w:r w:rsidRPr="00C92E4F">
        <w:rPr>
          <w:rFonts w:asciiTheme="majorHAnsi" w:hAnsiTheme="majorHAnsi" w:cs="Arial"/>
          <w:b/>
        </w:rPr>
        <w:t>OR</w:t>
      </w:r>
      <w:r w:rsidRPr="006B5DAA">
        <w:rPr>
          <w:rFonts w:asciiTheme="majorHAnsi" w:hAnsiTheme="majorHAnsi" w:cs="Arial"/>
        </w:rPr>
        <w:t xml:space="preserve"> </w:t>
      </w:r>
      <w:r>
        <w:rPr>
          <w:rFonts w:asciiTheme="majorHAnsi" w:hAnsiTheme="majorHAnsi" w:cs="Arial"/>
        </w:rPr>
        <w:t xml:space="preserve">Visit </w:t>
      </w:r>
      <w:hyperlink r:id="rId17" w:history="1">
        <w:r w:rsidRPr="00F857EF">
          <w:rPr>
            <w:rStyle w:val="Hyperlink"/>
            <w:rFonts w:asciiTheme="majorHAnsi" w:hAnsiTheme="majorHAnsi" w:cs="Arial"/>
          </w:rPr>
          <w:t>http://www.egeetouch.com/news-events/press-kit</w:t>
        </w:r>
      </w:hyperlink>
      <w:r>
        <w:rPr>
          <w:b/>
          <w:shd w:val="clear" w:color="auto" w:fill="FFFFFF"/>
        </w:rPr>
        <w:br w:type="page"/>
      </w:r>
    </w:p>
    <w:p w14:paraId="161F8CE9" w14:textId="799B170B" w:rsidR="00E53FD4" w:rsidRPr="00E53FD4" w:rsidRDefault="00E53FD4" w:rsidP="008D6892">
      <w:pPr>
        <w:pStyle w:val="Heading2"/>
        <w:spacing w:before="0"/>
        <w:rPr>
          <w:b/>
          <w:shd w:val="clear" w:color="auto" w:fill="FFFFFF"/>
        </w:rPr>
      </w:pPr>
      <w:r w:rsidRPr="00E53FD4">
        <w:rPr>
          <w:b/>
          <w:shd w:val="clear" w:color="auto" w:fill="FFFFFF"/>
        </w:rPr>
        <w:lastRenderedPageBreak/>
        <w:t>BACKGROUND</w:t>
      </w:r>
    </w:p>
    <w:p w14:paraId="536D8AE7" w14:textId="77777777" w:rsidR="00E53FD4" w:rsidRDefault="00E53FD4" w:rsidP="00E53FD4">
      <w:pPr>
        <w:spacing w:after="0"/>
        <w:jc w:val="both"/>
        <w:rPr>
          <w:rFonts w:asciiTheme="majorHAnsi" w:hAnsiTheme="majorHAnsi" w:cs="Times New Roman"/>
          <w:sz w:val="24"/>
          <w:szCs w:val="20"/>
          <w:shd w:val="clear" w:color="auto" w:fill="FFFFFF"/>
        </w:rPr>
      </w:pPr>
      <w:r w:rsidRPr="00213986">
        <w:rPr>
          <w:rFonts w:asciiTheme="majorHAnsi" w:hAnsiTheme="majorHAnsi" w:cs="Times New Roman"/>
          <w:sz w:val="24"/>
          <w:szCs w:val="20"/>
          <w:shd w:val="clear" w:color="auto" w:fill="FFFFFF"/>
        </w:rPr>
        <w:t>Lock is well known as an indispensable integral part of a typical luggage or travel bag providing its owner the most basic form of securing personal belongings during a trip. However, its functionality and security performances have not been keeping up with changes of modern society having increasing mobile travellers with heavy reliance on interconnected mobile-devices. For decades, these 'age-old' combination digit-wheel-dial or key padlocks have become outdated and indisputably cumbersome to use with doubtful security, particularly due to frequently-experienced lost key, difficult to-read tiny engraved-digit size, easily forgotten 3-digit unlocking code, and risk of being cracked in seconds.</w:t>
      </w:r>
    </w:p>
    <w:p w14:paraId="2B955516" w14:textId="77777777" w:rsidR="00720E99" w:rsidRDefault="00720E99" w:rsidP="00E53FD4">
      <w:pPr>
        <w:spacing w:after="0"/>
        <w:jc w:val="both"/>
        <w:rPr>
          <w:rFonts w:asciiTheme="majorHAnsi" w:hAnsiTheme="majorHAnsi" w:cs="Times New Roman"/>
          <w:sz w:val="24"/>
          <w:szCs w:val="20"/>
          <w:shd w:val="clear" w:color="auto" w:fill="FFFFFF"/>
        </w:rPr>
      </w:pPr>
    </w:p>
    <w:p w14:paraId="1AEDFD65" w14:textId="0488C5CA" w:rsidR="00720E99" w:rsidRDefault="00720E99" w:rsidP="00E53FD4">
      <w:pPr>
        <w:spacing w:after="0"/>
        <w:jc w:val="both"/>
        <w:rPr>
          <w:rFonts w:asciiTheme="majorHAnsi" w:hAnsiTheme="majorHAnsi" w:cs="Times New Roman"/>
          <w:sz w:val="24"/>
          <w:szCs w:val="20"/>
          <w:shd w:val="clear" w:color="auto" w:fill="FFFFFF"/>
        </w:rPr>
      </w:pPr>
      <w:r w:rsidRPr="00720E99">
        <w:rPr>
          <w:rFonts w:asciiTheme="majorHAnsi" w:hAnsiTheme="majorHAnsi" w:cs="Times New Roman"/>
          <w:sz w:val="24"/>
          <w:szCs w:val="20"/>
          <w:shd w:val="clear" w:color="auto" w:fill="FFFFFF"/>
        </w:rPr>
        <w:t xml:space="preserve">Over 7 years of in-depth research and development has resulted in a PCT utility patent filed in 2010 and publicised at WIPO in 2012 covering over 100 countries worldwide &amp; USPTO granted in 2015 - </w:t>
      </w:r>
      <w:r w:rsidRPr="00764186">
        <w:rPr>
          <w:rFonts w:asciiTheme="majorHAnsi" w:hAnsiTheme="majorHAnsi" w:cs="Times New Roman"/>
          <w:b/>
          <w:sz w:val="24"/>
          <w:szCs w:val="20"/>
          <w:shd w:val="clear" w:color="auto" w:fill="FFFFFF"/>
        </w:rPr>
        <w:t>US Pat. No. 9,121,199 B2</w:t>
      </w:r>
      <w:r w:rsidRPr="00720E99">
        <w:rPr>
          <w:rFonts w:asciiTheme="majorHAnsi" w:hAnsiTheme="majorHAnsi" w:cs="Times New Roman"/>
          <w:sz w:val="24"/>
          <w:szCs w:val="20"/>
          <w:shd w:val="clear" w:color="auto" w:fill="FFFFFF"/>
        </w:rPr>
        <w:t xml:space="preserve">. The legal intellectual property right is owned by DIGIPAS USA LLC. Numerous patents were further filed to strengthen our intellectual property portfolio and extending national phase to many countries to reach wider jurisdictions. For more info on our IPs, please click here: </w:t>
      </w:r>
      <w:hyperlink r:id="rId18" w:history="1">
        <w:r w:rsidRPr="00D71CD2">
          <w:rPr>
            <w:rStyle w:val="Hyperlink"/>
            <w:rFonts w:asciiTheme="majorHAnsi" w:hAnsiTheme="majorHAnsi" w:cs="Times New Roman"/>
            <w:sz w:val="24"/>
            <w:szCs w:val="20"/>
            <w:shd w:val="clear" w:color="auto" w:fill="FFFFFF"/>
          </w:rPr>
          <w:t>http://www.egeetouch.com/about/patent-ip</w:t>
        </w:r>
      </w:hyperlink>
    </w:p>
    <w:p w14:paraId="043CB426" w14:textId="77777777" w:rsidR="00720E99" w:rsidRDefault="00720E99" w:rsidP="00E53FD4">
      <w:pPr>
        <w:spacing w:after="0"/>
        <w:jc w:val="both"/>
        <w:rPr>
          <w:rFonts w:asciiTheme="majorHAnsi" w:hAnsiTheme="majorHAnsi" w:cs="Times New Roman"/>
          <w:sz w:val="24"/>
          <w:szCs w:val="20"/>
          <w:shd w:val="clear" w:color="auto" w:fill="FFFFFF"/>
        </w:rPr>
      </w:pPr>
    </w:p>
    <w:p w14:paraId="3D5CF0EB" w14:textId="495AE135" w:rsidR="00720E99" w:rsidRPr="00AF422F" w:rsidRDefault="00720E99" w:rsidP="00720E99">
      <w:pPr>
        <w:spacing w:after="0"/>
        <w:jc w:val="both"/>
        <w:rPr>
          <w:rFonts w:asciiTheme="majorHAnsi" w:hAnsiTheme="majorHAnsi" w:cs="Times New Roman"/>
          <w:color w:val="00B0F0"/>
          <w:sz w:val="24"/>
          <w:szCs w:val="20"/>
          <w:shd w:val="clear" w:color="auto" w:fill="FFFFFF"/>
        </w:rPr>
      </w:pPr>
      <w:r w:rsidRPr="00AF422F">
        <w:rPr>
          <w:rFonts w:asciiTheme="majorHAnsi" w:hAnsiTheme="majorHAnsi" w:cs="Times New Roman"/>
          <w:b/>
          <w:color w:val="00B0F0"/>
          <w:sz w:val="24"/>
          <w:szCs w:val="20"/>
          <w:shd w:val="clear" w:color="auto" w:fill="FFFFFF"/>
        </w:rPr>
        <w:t>LOCK = SECURITY</w:t>
      </w:r>
      <w:r w:rsidRPr="00AF422F">
        <w:rPr>
          <w:rFonts w:asciiTheme="majorHAnsi" w:hAnsiTheme="majorHAnsi" w:cs="Times New Roman"/>
          <w:color w:val="00B0F0"/>
          <w:sz w:val="24"/>
          <w:szCs w:val="20"/>
          <w:shd w:val="clear" w:color="auto" w:fill="FFFFFF"/>
        </w:rPr>
        <w:t xml:space="preserve"> </w:t>
      </w:r>
    </w:p>
    <w:p w14:paraId="319330CD" w14:textId="77777777" w:rsidR="00720E99" w:rsidRPr="00720E99" w:rsidRDefault="00720E99" w:rsidP="00720E99">
      <w:pPr>
        <w:spacing w:after="0"/>
        <w:jc w:val="both"/>
        <w:rPr>
          <w:rFonts w:asciiTheme="majorHAnsi" w:hAnsiTheme="majorHAnsi" w:cs="Times New Roman"/>
          <w:sz w:val="24"/>
          <w:szCs w:val="20"/>
          <w:shd w:val="clear" w:color="auto" w:fill="FFFFFF"/>
        </w:rPr>
      </w:pPr>
      <w:r w:rsidRPr="00720E99">
        <w:rPr>
          <w:rFonts w:asciiTheme="majorHAnsi" w:hAnsiTheme="majorHAnsi" w:cs="Times New Roman"/>
          <w:sz w:val="24"/>
          <w:szCs w:val="20"/>
          <w:shd w:val="clear" w:color="auto" w:fill="FFFFFF"/>
        </w:rPr>
        <w:t xml:space="preserve">Locks essentially means 'SECURITY'. A luggage lock that is easily cracked or FAILS to secure your belongings while integrating with many other secondary features like remote unlocking, GPS tracking, weighting scale etc. just does not SOUND right to be categorized as a lock - it is simply a 'tech gimmick or toy' at best!  </w:t>
      </w:r>
    </w:p>
    <w:p w14:paraId="76C4029C" w14:textId="77777777" w:rsidR="00720E99" w:rsidRPr="00720E99" w:rsidRDefault="00720E99" w:rsidP="00720E99">
      <w:pPr>
        <w:spacing w:after="0"/>
        <w:jc w:val="both"/>
        <w:rPr>
          <w:rFonts w:asciiTheme="majorHAnsi" w:hAnsiTheme="majorHAnsi" w:cs="Times New Roman"/>
          <w:sz w:val="24"/>
          <w:szCs w:val="20"/>
          <w:shd w:val="clear" w:color="auto" w:fill="FFFFFF"/>
        </w:rPr>
      </w:pPr>
    </w:p>
    <w:p w14:paraId="58A50837" w14:textId="77777777" w:rsidR="00720E99" w:rsidRPr="00720E99" w:rsidRDefault="00720E99" w:rsidP="00720E99">
      <w:pPr>
        <w:spacing w:after="0"/>
        <w:jc w:val="both"/>
        <w:rPr>
          <w:rFonts w:asciiTheme="majorHAnsi" w:hAnsiTheme="majorHAnsi" w:cs="Times New Roman"/>
          <w:sz w:val="24"/>
          <w:szCs w:val="20"/>
          <w:shd w:val="clear" w:color="auto" w:fill="FFFFFF"/>
        </w:rPr>
      </w:pPr>
      <w:r w:rsidRPr="00720E99">
        <w:rPr>
          <w:rFonts w:asciiTheme="majorHAnsi" w:hAnsiTheme="majorHAnsi" w:cs="Times New Roman"/>
          <w:sz w:val="24"/>
          <w:szCs w:val="20"/>
          <w:shd w:val="clear" w:color="auto" w:fill="FFFFFF"/>
        </w:rPr>
        <w:t xml:space="preserve">We believe that as a lock or locking device for a luggage, its vital PRIMARY function is to ensure security/protection. Therefore, we focus on perfecting its PRIMARY functions while integrating other secondary functions such as ease-of-use, vicinity tracking etc. to enhance users' travel experience.  </w:t>
      </w:r>
    </w:p>
    <w:p w14:paraId="4E391566" w14:textId="77777777" w:rsidR="00720E99" w:rsidRPr="00720E99" w:rsidRDefault="00720E99" w:rsidP="00720E99">
      <w:pPr>
        <w:spacing w:after="0"/>
        <w:jc w:val="both"/>
        <w:rPr>
          <w:rFonts w:asciiTheme="majorHAnsi" w:hAnsiTheme="majorHAnsi" w:cs="Times New Roman"/>
          <w:sz w:val="24"/>
          <w:szCs w:val="20"/>
          <w:shd w:val="clear" w:color="auto" w:fill="FFFFFF"/>
        </w:rPr>
      </w:pPr>
    </w:p>
    <w:p w14:paraId="4D16852C" w14:textId="4A9665AC" w:rsidR="00720E99" w:rsidRPr="00720E99" w:rsidRDefault="00720E99" w:rsidP="00720E99">
      <w:pPr>
        <w:spacing w:after="0"/>
        <w:jc w:val="both"/>
        <w:rPr>
          <w:rFonts w:asciiTheme="majorHAnsi" w:hAnsiTheme="majorHAnsi" w:cs="Times New Roman"/>
          <w:sz w:val="24"/>
          <w:szCs w:val="20"/>
          <w:shd w:val="clear" w:color="auto" w:fill="FFFFFF"/>
        </w:rPr>
      </w:pPr>
      <w:r w:rsidRPr="00720E99">
        <w:rPr>
          <w:rFonts w:asciiTheme="majorHAnsi" w:hAnsiTheme="majorHAnsi" w:cs="Times New Roman"/>
          <w:sz w:val="24"/>
          <w:szCs w:val="20"/>
          <w:shd w:val="clear" w:color="auto" w:fill="FFFFFF"/>
        </w:rPr>
        <w:t>In line with that, we have chosen Near Field Communication (NFC) as our PRIMARY unlocking/access technology. Unlike Bluetooth or RFID, NFC is designed with vital focus in security and has been well-known as the De Facto technology for mobile se</w:t>
      </w:r>
      <w:r w:rsidR="00DA52F8">
        <w:rPr>
          <w:rFonts w:asciiTheme="majorHAnsi" w:hAnsiTheme="majorHAnsi" w:cs="Times New Roman"/>
          <w:sz w:val="24"/>
          <w:szCs w:val="20"/>
          <w:shd w:val="clear" w:color="auto" w:fill="FFFFFF"/>
        </w:rPr>
        <w:t>cured cash payment/transaction.</w:t>
      </w:r>
      <w:r w:rsidR="000954CF">
        <w:rPr>
          <w:rFonts w:asciiTheme="majorHAnsi" w:hAnsiTheme="majorHAnsi" w:cs="Times New Roman"/>
          <w:sz w:val="24"/>
          <w:szCs w:val="20"/>
          <w:shd w:val="clear" w:color="auto" w:fill="FFFFFF"/>
        </w:rPr>
        <w:t xml:space="preserve"> </w:t>
      </w:r>
      <w:r w:rsidRPr="00720E99">
        <w:rPr>
          <w:rFonts w:asciiTheme="majorHAnsi" w:hAnsiTheme="majorHAnsi" w:cs="Times New Roman"/>
          <w:sz w:val="24"/>
          <w:szCs w:val="20"/>
          <w:shd w:val="clear" w:color="auto" w:fill="FFFFFF"/>
        </w:rPr>
        <w:t>Proprietary communication protocol and encryption technologies are deployed to prevent unauthorized attempts to extract stored access codes and an electronic luggage tag containing luggage owner's information.</w:t>
      </w:r>
    </w:p>
    <w:p w14:paraId="73FFD148" w14:textId="77777777" w:rsidR="00720E99" w:rsidRPr="00720E99" w:rsidRDefault="00720E99" w:rsidP="00720E99">
      <w:pPr>
        <w:spacing w:after="0"/>
        <w:jc w:val="both"/>
        <w:rPr>
          <w:rFonts w:asciiTheme="majorHAnsi" w:hAnsiTheme="majorHAnsi" w:cs="Times New Roman"/>
          <w:sz w:val="24"/>
          <w:szCs w:val="20"/>
          <w:shd w:val="clear" w:color="auto" w:fill="FFFFFF"/>
        </w:rPr>
      </w:pPr>
    </w:p>
    <w:p w14:paraId="7C452A85" w14:textId="5FAD75B9" w:rsidR="00720E99" w:rsidRPr="00213986" w:rsidRDefault="00FA109D" w:rsidP="00720E99">
      <w:pPr>
        <w:spacing w:after="0"/>
        <w:jc w:val="both"/>
        <w:rPr>
          <w:rFonts w:asciiTheme="majorHAnsi" w:hAnsiTheme="majorHAnsi" w:cs="Times New Roman"/>
          <w:sz w:val="24"/>
          <w:szCs w:val="20"/>
          <w:shd w:val="clear" w:color="auto" w:fill="FFFFFF"/>
        </w:rPr>
      </w:pPr>
      <w:r>
        <w:rPr>
          <w:rFonts w:asciiTheme="majorHAnsi" w:hAnsiTheme="majorHAnsi" w:cs="Times New Roman"/>
          <w:sz w:val="24"/>
          <w:szCs w:val="20"/>
          <w:shd w:val="clear" w:color="auto" w:fill="FFFFFF"/>
        </w:rPr>
        <w:t>Bluetooth is</w:t>
      </w:r>
      <w:r w:rsidR="00764186">
        <w:rPr>
          <w:rFonts w:asciiTheme="majorHAnsi" w:hAnsiTheme="majorHAnsi" w:cs="Times New Roman"/>
          <w:sz w:val="24"/>
          <w:szCs w:val="20"/>
          <w:shd w:val="clear" w:color="auto" w:fill="FFFFFF"/>
        </w:rPr>
        <w:t xml:space="preserve"> </w:t>
      </w:r>
      <w:r w:rsidR="00720E99" w:rsidRPr="00720E99">
        <w:rPr>
          <w:rFonts w:asciiTheme="majorHAnsi" w:hAnsiTheme="majorHAnsi" w:cs="Times New Roman"/>
          <w:sz w:val="24"/>
          <w:szCs w:val="20"/>
          <w:shd w:val="clear" w:color="auto" w:fill="FFFFFF"/>
        </w:rPr>
        <w:t xml:space="preserve">implemented in eGeeTouch® </w:t>
      </w:r>
      <w:r>
        <w:rPr>
          <w:rFonts w:asciiTheme="majorHAnsi" w:hAnsiTheme="majorHAnsi" w:cs="Times New Roman"/>
          <w:sz w:val="24"/>
          <w:szCs w:val="20"/>
          <w:shd w:val="clear" w:color="auto" w:fill="FFFFFF"/>
        </w:rPr>
        <w:t>dual access technologies smart</w:t>
      </w:r>
      <w:r w:rsidR="00DF0756">
        <w:rPr>
          <w:rFonts w:asciiTheme="majorHAnsi" w:hAnsiTheme="majorHAnsi" w:cs="Times New Roman"/>
          <w:sz w:val="24"/>
          <w:szCs w:val="20"/>
          <w:shd w:val="clear" w:color="auto" w:fill="FFFFFF"/>
        </w:rPr>
        <w:t xml:space="preserve"> lock</w:t>
      </w:r>
      <w:r>
        <w:rPr>
          <w:rFonts w:asciiTheme="majorHAnsi" w:hAnsiTheme="majorHAnsi" w:cs="Times New Roman"/>
          <w:sz w:val="24"/>
          <w:szCs w:val="20"/>
          <w:shd w:val="clear" w:color="auto" w:fill="FFFFFF"/>
        </w:rPr>
        <w:t>s</w:t>
      </w:r>
      <w:r w:rsidR="00720E99" w:rsidRPr="00720E99">
        <w:rPr>
          <w:rFonts w:asciiTheme="majorHAnsi" w:hAnsiTheme="majorHAnsi" w:cs="Times New Roman"/>
          <w:sz w:val="24"/>
          <w:szCs w:val="20"/>
          <w:shd w:val="clear" w:color="auto" w:fill="FFFFFF"/>
        </w:rPr>
        <w:t xml:space="preserve"> mainly for the Displacement/Locational vicinity tracking (patented feature) allowing travellers to be alerted when their unattended luggage/travel bags have been moved/displaced unknowingly in scenario such as; when resting/taking a catnap or having a meal during airport transit while waiting for boarding etc. Bluetooth is also incorporated here as a SECONDARY (alternative) access method to accommodate those users who prioritize convenience over high access security depending on personal unique preference and individual circumstances.</w:t>
      </w:r>
    </w:p>
    <w:p w14:paraId="0FFA7322" w14:textId="77777777" w:rsidR="00E53FD4" w:rsidRDefault="00E53FD4" w:rsidP="0000714D">
      <w:pPr>
        <w:spacing w:after="0"/>
        <w:jc w:val="both"/>
        <w:rPr>
          <w:rFonts w:asciiTheme="majorHAnsi" w:hAnsiTheme="majorHAnsi" w:cs="Times New Roman"/>
          <w:sz w:val="24"/>
        </w:rPr>
      </w:pPr>
    </w:p>
    <w:p w14:paraId="40DDF7AE" w14:textId="1FBD8B18" w:rsidR="00EE5596" w:rsidRDefault="00AF422F" w:rsidP="00AF422F">
      <w:pPr>
        <w:spacing w:after="0"/>
        <w:jc w:val="both"/>
        <w:rPr>
          <w:b/>
        </w:rPr>
      </w:pPr>
      <w:r>
        <w:rPr>
          <w:rFonts w:asciiTheme="majorHAnsi" w:hAnsiTheme="majorHAnsi" w:cs="Times New Roman"/>
          <w:b/>
          <w:color w:val="00B0F0"/>
          <w:sz w:val="24"/>
          <w:szCs w:val="20"/>
          <w:shd w:val="clear" w:color="auto" w:fill="FFFFFF"/>
        </w:rPr>
        <w:lastRenderedPageBreak/>
        <w:t>HOW is eGeeTouch SMART LOCKS DIFFERENT FROM OTHERS</w:t>
      </w:r>
    </w:p>
    <w:p w14:paraId="0108FAAB" w14:textId="3E118AFF" w:rsidR="008057E0" w:rsidRDefault="00EE5596" w:rsidP="00EE5596">
      <w:pPr>
        <w:spacing w:after="0"/>
        <w:jc w:val="both"/>
        <w:rPr>
          <w:rFonts w:asciiTheme="majorHAnsi" w:hAnsiTheme="majorHAnsi"/>
          <w:sz w:val="24"/>
        </w:rPr>
      </w:pPr>
      <w:r w:rsidRPr="00EE5596">
        <w:rPr>
          <w:rFonts w:asciiTheme="majorHAnsi" w:hAnsiTheme="majorHAnsi"/>
          <w:sz w:val="24"/>
        </w:rPr>
        <w:t>Unlike those tech-gimmicks innovation incorporating ‘futuristic’ features, eGeeTouch focuses on realistic and practically-useful functional features emphasizing on usability, security and simplicity. For example, multiple access methods provides greater choices to unlock a luggage</w:t>
      </w:r>
      <w:r w:rsidR="00DE12D5">
        <w:rPr>
          <w:rFonts w:asciiTheme="majorHAnsi" w:hAnsiTheme="majorHAnsi"/>
          <w:sz w:val="24"/>
        </w:rPr>
        <w:t>/travel bags</w:t>
      </w:r>
      <w:r w:rsidR="00BD7F30">
        <w:rPr>
          <w:rFonts w:asciiTheme="majorHAnsi" w:hAnsiTheme="majorHAnsi"/>
          <w:sz w:val="24"/>
        </w:rPr>
        <w:t xml:space="preserve"> covering broad demographic of users with different preferences; a young and tech-savvy user would prefer using smart device(s) to unlock while a mature user may prefer NFC tags, sticker or card that eliminate the need to dial the tiny digit-dial and memorising of codes</w:t>
      </w:r>
      <w:r w:rsidRPr="00EE5596">
        <w:rPr>
          <w:rFonts w:asciiTheme="majorHAnsi" w:hAnsiTheme="majorHAnsi"/>
          <w:sz w:val="24"/>
        </w:rPr>
        <w:t>. User may</w:t>
      </w:r>
      <w:r w:rsidR="00DE12D5">
        <w:rPr>
          <w:rFonts w:asciiTheme="majorHAnsi" w:hAnsiTheme="majorHAnsi"/>
          <w:sz w:val="24"/>
        </w:rPr>
        <w:t>,</w:t>
      </w:r>
      <w:r w:rsidRPr="00EE5596">
        <w:rPr>
          <w:rFonts w:asciiTheme="majorHAnsi" w:hAnsiTheme="majorHAnsi"/>
          <w:sz w:val="24"/>
        </w:rPr>
        <w:t xml:space="preserve"> </w:t>
      </w:r>
      <w:r w:rsidR="00DE12D5">
        <w:rPr>
          <w:rFonts w:asciiTheme="majorHAnsi" w:hAnsiTheme="majorHAnsi"/>
          <w:sz w:val="24"/>
        </w:rPr>
        <w:t xml:space="preserve">at their preference, </w:t>
      </w:r>
      <w:r w:rsidRPr="00EE5596">
        <w:rPr>
          <w:rFonts w:asciiTheme="majorHAnsi" w:hAnsiTheme="majorHAnsi"/>
          <w:sz w:val="24"/>
        </w:rPr>
        <w:t>flexibly choose a NFC fob/tag, or user’s own NFC</w:t>
      </w:r>
      <w:r w:rsidR="00DE12D5">
        <w:rPr>
          <w:rFonts w:asciiTheme="majorHAnsi" w:hAnsiTheme="majorHAnsi"/>
          <w:sz w:val="24"/>
        </w:rPr>
        <w:t xml:space="preserve"> and/or Bluetooth</w:t>
      </w:r>
      <w:r w:rsidRPr="00EE5596">
        <w:rPr>
          <w:rFonts w:asciiTheme="majorHAnsi" w:hAnsiTheme="majorHAnsi"/>
          <w:sz w:val="24"/>
        </w:rPr>
        <w:t>-enabled s</w:t>
      </w:r>
      <w:r w:rsidR="00DE12D5">
        <w:rPr>
          <w:rFonts w:asciiTheme="majorHAnsi" w:hAnsiTheme="majorHAnsi"/>
          <w:sz w:val="24"/>
        </w:rPr>
        <w:t>martphone or smart device(s) including sport band</w:t>
      </w:r>
      <w:r w:rsidRPr="00EE5596">
        <w:rPr>
          <w:rFonts w:asciiTheme="majorHAnsi" w:hAnsiTheme="majorHAnsi"/>
          <w:sz w:val="24"/>
        </w:rPr>
        <w:t>. Smart devices easily interconnect wirelessly or wired, enabling users to set, change, d</w:t>
      </w:r>
      <w:r w:rsidR="00DE12D5">
        <w:rPr>
          <w:rFonts w:asciiTheme="majorHAnsi" w:hAnsiTheme="majorHAnsi"/>
          <w:sz w:val="24"/>
        </w:rPr>
        <w:t>elete passwords and NFC tags</w:t>
      </w:r>
      <w:r w:rsidRPr="00EE5596">
        <w:rPr>
          <w:rFonts w:asciiTheme="majorHAnsi" w:hAnsiTheme="majorHAnsi"/>
          <w:sz w:val="24"/>
        </w:rPr>
        <w:t xml:space="preserve">, manage device interface and store these information within device or in the Cloud. </w:t>
      </w:r>
    </w:p>
    <w:p w14:paraId="4730026D" w14:textId="77777777" w:rsidR="008057E0" w:rsidRDefault="008057E0" w:rsidP="00EE5596">
      <w:pPr>
        <w:spacing w:after="0"/>
        <w:jc w:val="both"/>
        <w:rPr>
          <w:rFonts w:asciiTheme="majorHAnsi" w:hAnsiTheme="majorHAnsi"/>
          <w:sz w:val="24"/>
        </w:rPr>
      </w:pPr>
    </w:p>
    <w:p w14:paraId="1815DB8D" w14:textId="6FCCD899" w:rsidR="00E1607A" w:rsidRPr="00E1607A" w:rsidRDefault="00E1607A" w:rsidP="00E1607A">
      <w:pPr>
        <w:spacing w:after="0"/>
        <w:jc w:val="both"/>
        <w:rPr>
          <w:rFonts w:asciiTheme="majorHAnsi" w:hAnsiTheme="majorHAnsi"/>
          <w:sz w:val="24"/>
        </w:rPr>
      </w:pPr>
      <w:r w:rsidRPr="00E1607A">
        <w:rPr>
          <w:rFonts w:asciiTheme="majorHAnsi" w:hAnsiTheme="majorHAnsi"/>
          <w:sz w:val="24"/>
        </w:rPr>
        <w:t xml:space="preserve">Substantive evidence captured </w:t>
      </w:r>
      <w:r w:rsidR="00C17CFF">
        <w:rPr>
          <w:rFonts w:asciiTheme="majorHAnsi" w:hAnsiTheme="majorHAnsi"/>
          <w:sz w:val="24"/>
        </w:rPr>
        <w:t xml:space="preserve">since launching </w:t>
      </w:r>
      <w:proofErr w:type="spellStart"/>
      <w:r w:rsidR="00C17CFF">
        <w:rPr>
          <w:rFonts w:asciiTheme="majorHAnsi" w:hAnsiTheme="majorHAnsi"/>
          <w:sz w:val="24"/>
        </w:rPr>
        <w:t>smartlock</w:t>
      </w:r>
      <w:proofErr w:type="spellEnd"/>
      <w:r w:rsidR="00C17CFF">
        <w:rPr>
          <w:rFonts w:asciiTheme="majorHAnsi" w:hAnsiTheme="majorHAnsi"/>
          <w:sz w:val="24"/>
        </w:rPr>
        <w:t xml:space="preserve"> over the</w:t>
      </w:r>
      <w:r w:rsidRPr="00E1607A">
        <w:rPr>
          <w:rFonts w:asciiTheme="majorHAnsi" w:hAnsiTheme="majorHAnsi"/>
          <w:sz w:val="24"/>
        </w:rPr>
        <w:t xml:space="preserve"> year</w:t>
      </w:r>
      <w:r w:rsidR="00C17CFF">
        <w:rPr>
          <w:rFonts w:asciiTheme="majorHAnsi" w:hAnsiTheme="majorHAnsi"/>
          <w:sz w:val="24"/>
        </w:rPr>
        <w:t>s</w:t>
      </w:r>
      <w:r w:rsidRPr="00E1607A">
        <w:rPr>
          <w:rFonts w:asciiTheme="majorHAnsi" w:hAnsiTheme="majorHAnsi"/>
          <w:sz w:val="24"/>
        </w:rPr>
        <w:t xml:space="preserve"> has irrefutably validated our research findings particularly; (</w:t>
      </w:r>
      <w:proofErr w:type="spellStart"/>
      <w:r w:rsidRPr="00E1607A">
        <w:rPr>
          <w:rFonts w:asciiTheme="majorHAnsi" w:hAnsiTheme="majorHAnsi"/>
          <w:sz w:val="24"/>
        </w:rPr>
        <w:t>i</w:t>
      </w:r>
      <w:proofErr w:type="spellEnd"/>
      <w:r w:rsidRPr="00E1607A">
        <w:rPr>
          <w:rFonts w:asciiTheme="majorHAnsi" w:hAnsiTheme="majorHAnsi"/>
          <w:sz w:val="24"/>
        </w:rPr>
        <w:t xml:space="preserve">) winning CES 2015 Innovation Award and attracted massive leading local and international media coverages, (ii) our generic NFC smart padlocks also won Best New Product Award based on Buyers’ votes at Japan largest DIY </w:t>
      </w:r>
      <w:proofErr w:type="spellStart"/>
      <w:r w:rsidRPr="00E1607A">
        <w:rPr>
          <w:rFonts w:asciiTheme="majorHAnsi" w:hAnsiTheme="majorHAnsi"/>
          <w:sz w:val="24"/>
        </w:rPr>
        <w:t>Homecenter</w:t>
      </w:r>
      <w:proofErr w:type="spellEnd"/>
      <w:r w:rsidRPr="00E1607A">
        <w:rPr>
          <w:rFonts w:asciiTheme="majorHAnsi" w:hAnsiTheme="majorHAnsi"/>
          <w:sz w:val="24"/>
        </w:rPr>
        <w:t xml:space="preserve"> 2014 and 2015 in two successive years, (iii) two NFC-</w:t>
      </w:r>
      <w:proofErr w:type="spellStart"/>
      <w:r w:rsidRPr="00E1607A">
        <w:rPr>
          <w:rFonts w:asciiTheme="majorHAnsi" w:hAnsiTheme="majorHAnsi"/>
          <w:sz w:val="24"/>
        </w:rPr>
        <w:t>Smartlock</w:t>
      </w:r>
      <w:proofErr w:type="spellEnd"/>
      <w:r w:rsidRPr="00E1607A">
        <w:rPr>
          <w:rFonts w:asciiTheme="majorHAnsi" w:hAnsiTheme="majorHAnsi"/>
          <w:sz w:val="24"/>
        </w:rPr>
        <w:t xml:space="preserve"> models are in mass production and proven successfully distributed by Amazon US, Germany, Japan, &amp; UK. </w:t>
      </w:r>
      <w:r w:rsidR="00C17CFF">
        <w:rPr>
          <w:rFonts w:asciiTheme="majorHAnsi" w:hAnsiTheme="majorHAnsi"/>
          <w:sz w:val="24"/>
        </w:rPr>
        <w:t>Intensive</w:t>
      </w:r>
      <w:r w:rsidRPr="00E1607A">
        <w:rPr>
          <w:rFonts w:asciiTheme="majorHAnsi" w:hAnsiTheme="majorHAnsi"/>
          <w:sz w:val="24"/>
        </w:rPr>
        <w:t xml:space="preserve"> recurrent-closed interactions with our new customers and top management of world-leading luggage brands to OEM our </w:t>
      </w:r>
      <w:proofErr w:type="spellStart"/>
      <w:r w:rsidRPr="00E1607A">
        <w:rPr>
          <w:rFonts w:asciiTheme="majorHAnsi" w:hAnsiTheme="majorHAnsi"/>
          <w:sz w:val="24"/>
        </w:rPr>
        <w:t>smartlock</w:t>
      </w:r>
      <w:proofErr w:type="spellEnd"/>
      <w:r w:rsidRPr="00E1607A">
        <w:rPr>
          <w:rFonts w:asciiTheme="majorHAnsi" w:hAnsiTheme="majorHAnsi"/>
          <w:sz w:val="24"/>
        </w:rPr>
        <w:t xml:space="preserve"> modules lent us highly positive responses, insightful customer’s needs and feedbacks that enhanced our capability to rigorously sharpen next generation product innovation. The foregoing set th</w:t>
      </w:r>
      <w:r w:rsidR="00B967F4">
        <w:rPr>
          <w:rFonts w:asciiTheme="majorHAnsi" w:hAnsiTheme="majorHAnsi"/>
          <w:sz w:val="24"/>
        </w:rPr>
        <w:t>e foundation in culminating these</w:t>
      </w:r>
      <w:r w:rsidRPr="00E1607A">
        <w:rPr>
          <w:rFonts w:asciiTheme="majorHAnsi" w:hAnsiTheme="majorHAnsi"/>
          <w:sz w:val="24"/>
        </w:rPr>
        <w:t xml:space="preserve"> dual-</w:t>
      </w:r>
      <w:r w:rsidR="00B967F4">
        <w:rPr>
          <w:rFonts w:asciiTheme="majorHAnsi" w:hAnsiTheme="majorHAnsi"/>
          <w:sz w:val="24"/>
        </w:rPr>
        <w:t xml:space="preserve">access </w:t>
      </w:r>
      <w:r w:rsidRPr="00E1607A">
        <w:rPr>
          <w:rFonts w:asciiTheme="majorHAnsi" w:hAnsiTheme="majorHAnsi"/>
          <w:sz w:val="24"/>
        </w:rPr>
        <w:t>technolog</w:t>
      </w:r>
      <w:r w:rsidR="00B967F4">
        <w:rPr>
          <w:rFonts w:asciiTheme="majorHAnsi" w:hAnsiTheme="majorHAnsi"/>
          <w:sz w:val="24"/>
        </w:rPr>
        <w:t>ies</w:t>
      </w:r>
      <w:r w:rsidR="00504853">
        <w:rPr>
          <w:rFonts w:asciiTheme="majorHAnsi" w:hAnsiTheme="majorHAnsi"/>
          <w:sz w:val="24"/>
        </w:rPr>
        <w:t xml:space="preserve"> eGeeTouch® </w:t>
      </w:r>
      <w:r w:rsidR="00B967F4">
        <w:rPr>
          <w:rFonts w:asciiTheme="majorHAnsi" w:hAnsiTheme="majorHAnsi"/>
          <w:sz w:val="24"/>
        </w:rPr>
        <w:t>smart locks</w:t>
      </w:r>
      <w:r w:rsidRPr="00E1607A">
        <w:rPr>
          <w:rFonts w:asciiTheme="majorHAnsi" w:hAnsiTheme="majorHAnsi"/>
          <w:sz w:val="24"/>
        </w:rPr>
        <w:t xml:space="preserve"> targeting at growing smart-device savvy consumers.</w:t>
      </w:r>
    </w:p>
    <w:p w14:paraId="19945DB5" w14:textId="77777777" w:rsidR="00E1607A" w:rsidRPr="00E1607A" w:rsidRDefault="00E1607A" w:rsidP="00E1607A">
      <w:pPr>
        <w:spacing w:after="0"/>
        <w:jc w:val="both"/>
        <w:rPr>
          <w:rFonts w:asciiTheme="majorHAnsi" w:hAnsiTheme="majorHAnsi"/>
          <w:sz w:val="24"/>
        </w:rPr>
      </w:pPr>
    </w:p>
    <w:p w14:paraId="06130AEA" w14:textId="4CA6F5F3" w:rsidR="00EE5596" w:rsidRDefault="00E1607A" w:rsidP="00EE5596">
      <w:pPr>
        <w:spacing w:after="0"/>
        <w:jc w:val="both"/>
        <w:rPr>
          <w:rFonts w:asciiTheme="majorHAnsi" w:hAnsiTheme="majorHAnsi"/>
          <w:sz w:val="24"/>
        </w:rPr>
      </w:pPr>
      <w:r w:rsidRPr="00E1607A">
        <w:rPr>
          <w:rFonts w:asciiTheme="majorHAnsi" w:hAnsiTheme="majorHAnsi"/>
          <w:sz w:val="24"/>
        </w:rPr>
        <w:t xml:space="preserve">In fact, luggage lock should not be less secure or constrained by cumbersome keys/dials. This radically new product of DIGIPAS USA LLC with its simplified One-touch function is set to revolutionize the travel bag industry, resulting from its ability to elevate </w:t>
      </w:r>
      <w:proofErr w:type="spellStart"/>
      <w:r w:rsidRPr="00E1607A">
        <w:rPr>
          <w:rFonts w:asciiTheme="majorHAnsi" w:hAnsiTheme="majorHAnsi"/>
          <w:sz w:val="24"/>
        </w:rPr>
        <w:t>travelers’</w:t>
      </w:r>
      <w:proofErr w:type="spellEnd"/>
      <w:r w:rsidRPr="00E1607A">
        <w:rPr>
          <w:rFonts w:asciiTheme="majorHAnsi" w:hAnsiTheme="majorHAnsi"/>
          <w:sz w:val="24"/>
        </w:rPr>
        <w:t xml:space="preserve"> experience of a truly hassle free plus enhanced security in accommodating to shifting lifestyle trends of global increasing highly-mobile societies.</w:t>
      </w:r>
    </w:p>
    <w:p w14:paraId="541B659C" w14:textId="77777777" w:rsidR="00E1607A" w:rsidRDefault="00E1607A" w:rsidP="00EE5596">
      <w:pPr>
        <w:spacing w:after="0"/>
        <w:jc w:val="both"/>
        <w:rPr>
          <w:rFonts w:asciiTheme="majorHAnsi" w:hAnsiTheme="majorHAnsi"/>
          <w:sz w:val="24"/>
        </w:rPr>
      </w:pPr>
    </w:p>
    <w:p w14:paraId="22AB6F8E" w14:textId="0F83C197" w:rsidR="007C5C38" w:rsidRPr="007C5C38" w:rsidRDefault="007C5C38" w:rsidP="007C5C38">
      <w:pPr>
        <w:pStyle w:val="Heading2"/>
        <w:rPr>
          <w:b/>
        </w:rPr>
      </w:pPr>
      <w:r w:rsidRPr="007C5C38">
        <w:rPr>
          <w:b/>
        </w:rPr>
        <w:t xml:space="preserve">AT </w:t>
      </w:r>
      <w:r w:rsidR="00B967F4">
        <w:rPr>
          <w:b/>
        </w:rPr>
        <w:t>THE 2016 INTERNATIONAL TRAVEL GOODS SHOW</w:t>
      </w:r>
    </w:p>
    <w:p w14:paraId="7617497D" w14:textId="5F554266" w:rsidR="00E107D0" w:rsidRPr="00213986" w:rsidRDefault="00B967F4" w:rsidP="0000714D">
      <w:pPr>
        <w:spacing w:after="0"/>
        <w:jc w:val="both"/>
        <w:rPr>
          <w:rFonts w:asciiTheme="majorHAnsi" w:hAnsiTheme="majorHAnsi" w:cs="Times New Roman"/>
          <w:sz w:val="24"/>
        </w:rPr>
      </w:pPr>
      <w:r>
        <w:rPr>
          <w:rFonts w:asciiTheme="majorHAnsi" w:hAnsiTheme="majorHAnsi" w:cs="Times New Roman"/>
          <w:sz w:val="24"/>
        </w:rPr>
        <w:t>From 8</w:t>
      </w:r>
      <w:r w:rsidRPr="00B967F4">
        <w:rPr>
          <w:rFonts w:asciiTheme="majorHAnsi" w:hAnsiTheme="majorHAnsi" w:cs="Times New Roman"/>
          <w:sz w:val="24"/>
          <w:vertAlign w:val="superscript"/>
        </w:rPr>
        <w:t>th</w:t>
      </w:r>
      <w:r>
        <w:rPr>
          <w:rFonts w:asciiTheme="majorHAnsi" w:hAnsiTheme="majorHAnsi" w:cs="Times New Roman"/>
          <w:sz w:val="24"/>
        </w:rPr>
        <w:t xml:space="preserve"> to 10</w:t>
      </w:r>
      <w:r w:rsidRPr="00B967F4">
        <w:rPr>
          <w:rFonts w:asciiTheme="majorHAnsi" w:hAnsiTheme="majorHAnsi" w:cs="Times New Roman"/>
          <w:sz w:val="24"/>
          <w:vertAlign w:val="superscript"/>
        </w:rPr>
        <w:t>th</w:t>
      </w:r>
      <w:r>
        <w:rPr>
          <w:rFonts w:asciiTheme="majorHAnsi" w:hAnsiTheme="majorHAnsi" w:cs="Times New Roman"/>
          <w:sz w:val="24"/>
        </w:rPr>
        <w:t xml:space="preserve"> March</w:t>
      </w:r>
      <w:r w:rsidR="00AA24F4" w:rsidRPr="00213986">
        <w:rPr>
          <w:rFonts w:asciiTheme="majorHAnsi" w:hAnsiTheme="majorHAnsi" w:cs="Times New Roman"/>
          <w:sz w:val="24"/>
        </w:rPr>
        <w:t xml:space="preserve"> 2016</w:t>
      </w:r>
      <w:r w:rsidR="00E107D0" w:rsidRPr="00213986">
        <w:rPr>
          <w:rFonts w:asciiTheme="majorHAnsi" w:hAnsiTheme="majorHAnsi" w:cs="Times New Roman"/>
          <w:sz w:val="24"/>
        </w:rPr>
        <w:t>, DIGIPAS USA LLC</w:t>
      </w:r>
      <w:r w:rsidR="00E107D0" w:rsidRPr="00213986">
        <w:rPr>
          <w:rFonts w:asciiTheme="majorHAnsi" w:hAnsiTheme="majorHAnsi" w:cs="Times New Roman"/>
          <w:b/>
          <w:sz w:val="24"/>
        </w:rPr>
        <w:t xml:space="preserve"> </w:t>
      </w:r>
      <w:r w:rsidR="00E107D0" w:rsidRPr="00213986">
        <w:rPr>
          <w:rFonts w:asciiTheme="majorHAnsi" w:hAnsiTheme="majorHAnsi" w:cs="Times New Roman"/>
          <w:sz w:val="24"/>
        </w:rPr>
        <w:t>will be exhibiting and demons</w:t>
      </w:r>
      <w:r w:rsidR="00AA24F4" w:rsidRPr="00213986">
        <w:rPr>
          <w:rFonts w:asciiTheme="majorHAnsi" w:hAnsiTheme="majorHAnsi" w:cs="Times New Roman"/>
          <w:sz w:val="24"/>
        </w:rPr>
        <w:t>trating latest award winning &amp;</w:t>
      </w:r>
      <w:r w:rsidR="00E107D0" w:rsidRPr="00213986">
        <w:rPr>
          <w:rFonts w:asciiTheme="majorHAnsi" w:hAnsiTheme="majorHAnsi" w:cs="Times New Roman"/>
          <w:sz w:val="24"/>
        </w:rPr>
        <w:t xml:space="preserve"> other new eGeeTouch</w:t>
      </w:r>
      <w:r w:rsidR="00E107D0" w:rsidRPr="00213986">
        <w:rPr>
          <w:rFonts w:asciiTheme="majorHAnsi" w:hAnsiTheme="majorHAnsi" w:cs="Times New Roman"/>
          <w:sz w:val="24"/>
          <w:vertAlign w:val="superscript"/>
        </w:rPr>
        <w:t>®</w:t>
      </w:r>
      <w:r w:rsidR="00AA24F4" w:rsidRPr="00213986">
        <w:rPr>
          <w:rFonts w:asciiTheme="majorHAnsi" w:hAnsiTheme="majorHAnsi" w:cs="Times New Roman"/>
          <w:sz w:val="24"/>
        </w:rPr>
        <w:t xml:space="preserve"> smart locks at the </w:t>
      </w:r>
      <w:r w:rsidR="003465D4" w:rsidRPr="00213986">
        <w:rPr>
          <w:rFonts w:asciiTheme="majorHAnsi" w:hAnsiTheme="majorHAnsi" w:cs="Times New Roman"/>
          <w:sz w:val="24"/>
        </w:rPr>
        <w:t xml:space="preserve">2016 </w:t>
      </w:r>
      <w:r>
        <w:rPr>
          <w:rFonts w:asciiTheme="majorHAnsi" w:hAnsiTheme="majorHAnsi" w:cs="Times New Roman"/>
          <w:sz w:val="24"/>
        </w:rPr>
        <w:t>International Travel Goods Show (</w:t>
      </w:r>
      <w:r w:rsidR="00A666FA" w:rsidRPr="00A666FA">
        <w:rPr>
          <w:rFonts w:asciiTheme="majorHAnsi" w:hAnsiTheme="majorHAnsi" w:cs="Times New Roman"/>
          <w:b/>
          <w:sz w:val="24"/>
        </w:rPr>
        <w:t>Booth #</w:t>
      </w:r>
      <w:r>
        <w:rPr>
          <w:rFonts w:asciiTheme="majorHAnsi" w:hAnsiTheme="majorHAnsi" w:cs="Times New Roman"/>
          <w:b/>
          <w:sz w:val="24"/>
        </w:rPr>
        <w:t>2111)</w:t>
      </w:r>
      <w:r w:rsidR="00A93E06">
        <w:rPr>
          <w:rFonts w:asciiTheme="majorHAnsi" w:hAnsiTheme="majorHAnsi" w:cs="Times New Roman"/>
          <w:sz w:val="24"/>
        </w:rPr>
        <w:t>,</w:t>
      </w:r>
      <w:r w:rsidR="003465D4" w:rsidRPr="00213986">
        <w:rPr>
          <w:rFonts w:asciiTheme="majorHAnsi" w:hAnsiTheme="majorHAnsi" w:cs="Times New Roman"/>
          <w:sz w:val="24"/>
        </w:rPr>
        <w:t xml:space="preserve"> </w:t>
      </w:r>
      <w:r w:rsidR="004659E4">
        <w:rPr>
          <w:rFonts w:asciiTheme="majorHAnsi" w:hAnsiTheme="majorHAnsi" w:cs="Times New Roman"/>
          <w:sz w:val="24"/>
        </w:rPr>
        <w:t xml:space="preserve">Las Vegas Convention Center (LVCC), </w:t>
      </w:r>
      <w:r w:rsidR="003465D4" w:rsidRPr="00213986">
        <w:rPr>
          <w:rFonts w:asciiTheme="majorHAnsi" w:hAnsiTheme="majorHAnsi" w:cs="Times New Roman"/>
          <w:sz w:val="24"/>
        </w:rPr>
        <w:t>Las Vegas</w:t>
      </w:r>
      <w:r w:rsidR="004659E4">
        <w:rPr>
          <w:rFonts w:asciiTheme="majorHAnsi" w:hAnsiTheme="majorHAnsi" w:cs="Times New Roman"/>
          <w:sz w:val="24"/>
        </w:rPr>
        <w:t>, NV</w:t>
      </w:r>
      <w:r w:rsidR="00E107D0" w:rsidRPr="00213986">
        <w:rPr>
          <w:rFonts w:asciiTheme="majorHAnsi" w:hAnsiTheme="majorHAnsi" w:cs="Times New Roman"/>
          <w:sz w:val="24"/>
        </w:rPr>
        <w:t>, USA.</w:t>
      </w:r>
      <w:r w:rsidR="00C34EB7" w:rsidRPr="00213986">
        <w:rPr>
          <w:rFonts w:asciiTheme="majorHAnsi" w:hAnsiTheme="majorHAnsi" w:cs="Times New Roman"/>
          <w:sz w:val="24"/>
        </w:rPr>
        <w:t xml:space="preserve"> </w:t>
      </w:r>
    </w:p>
    <w:p w14:paraId="10A28C72" w14:textId="77777777" w:rsidR="00AA24F4" w:rsidRPr="00213986" w:rsidRDefault="00AA24F4" w:rsidP="0000714D">
      <w:pPr>
        <w:spacing w:after="0"/>
        <w:jc w:val="both"/>
        <w:rPr>
          <w:rFonts w:asciiTheme="majorHAnsi" w:hAnsiTheme="majorHAnsi" w:cs="Times New Roman"/>
          <w:sz w:val="24"/>
        </w:rPr>
      </w:pPr>
    </w:p>
    <w:p w14:paraId="13015757" w14:textId="6C3536BA" w:rsidR="00742568" w:rsidRPr="00CC0B0E" w:rsidRDefault="002A2538" w:rsidP="00CC0B0E">
      <w:pPr>
        <w:pStyle w:val="Heading2"/>
        <w:rPr>
          <w:b/>
        </w:rPr>
      </w:pPr>
      <w:r w:rsidRPr="00CC0B0E">
        <w:rPr>
          <w:b/>
        </w:rPr>
        <w:t>About DIGI</w:t>
      </w:r>
      <w:r w:rsidR="00742568" w:rsidRPr="00CC0B0E">
        <w:rPr>
          <w:b/>
        </w:rPr>
        <w:t>PAS USA LLC</w:t>
      </w:r>
    </w:p>
    <w:p w14:paraId="3B8F18B3" w14:textId="1DC80AFA" w:rsidR="00F6190D" w:rsidRDefault="00D52EEC" w:rsidP="0000714D">
      <w:pPr>
        <w:spacing w:after="0"/>
        <w:jc w:val="both"/>
        <w:rPr>
          <w:rFonts w:asciiTheme="majorHAnsi" w:hAnsiTheme="majorHAnsi" w:cs="Times New Roman"/>
          <w:sz w:val="24"/>
        </w:rPr>
      </w:pPr>
      <w:r>
        <w:rPr>
          <w:rFonts w:asciiTheme="majorHAnsi" w:hAnsiTheme="majorHAnsi" w:cs="Times New Roman"/>
          <w:b/>
          <w:noProof/>
          <w:sz w:val="24"/>
        </w:rPr>
        <w:drawing>
          <wp:anchor distT="0" distB="0" distL="114300" distR="114300" simplePos="0" relativeHeight="251659264" behindDoc="0" locked="0" layoutInCell="1" allowOverlap="1" wp14:anchorId="711F5F0B" wp14:editId="75FAD047">
            <wp:simplePos x="0" y="0"/>
            <wp:positionH relativeFrom="column">
              <wp:posOffset>0</wp:posOffset>
            </wp:positionH>
            <wp:positionV relativeFrom="paragraph">
              <wp:posOffset>-1270</wp:posOffset>
            </wp:positionV>
            <wp:extent cx="1613388" cy="360000"/>
            <wp:effectExtent l="0" t="0" r="6350" b="254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igipas-logo.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613388" cy="360000"/>
                    </a:xfrm>
                    <a:prstGeom prst="rect">
                      <a:avLst/>
                    </a:prstGeom>
                  </pic:spPr>
                </pic:pic>
              </a:graphicData>
            </a:graphic>
            <wp14:sizeRelH relativeFrom="page">
              <wp14:pctWidth>0</wp14:pctWidth>
            </wp14:sizeRelH>
            <wp14:sizeRelV relativeFrom="page">
              <wp14:pctHeight>0</wp14:pctHeight>
            </wp14:sizeRelV>
          </wp:anchor>
        </w:drawing>
      </w:r>
      <w:r w:rsidR="00EF7C53" w:rsidRPr="00927458">
        <w:rPr>
          <w:rFonts w:asciiTheme="majorHAnsi" w:hAnsiTheme="majorHAnsi" w:cs="Times New Roman"/>
          <w:b/>
          <w:sz w:val="24"/>
        </w:rPr>
        <w:t>DIGI</w:t>
      </w:r>
      <w:r w:rsidR="00B8485F" w:rsidRPr="00927458">
        <w:rPr>
          <w:rFonts w:asciiTheme="majorHAnsi" w:hAnsiTheme="majorHAnsi" w:cs="Times New Roman"/>
          <w:b/>
          <w:sz w:val="24"/>
        </w:rPr>
        <w:t>PAS</w:t>
      </w:r>
      <w:r w:rsidR="00520660" w:rsidRPr="00927458">
        <w:rPr>
          <w:rFonts w:asciiTheme="majorHAnsi" w:hAnsiTheme="majorHAnsi" w:cs="Times New Roman"/>
          <w:b/>
          <w:sz w:val="24"/>
        </w:rPr>
        <w:t xml:space="preserve"> USA</w:t>
      </w:r>
      <w:r w:rsidR="00E5694B" w:rsidRPr="00927458">
        <w:rPr>
          <w:rFonts w:asciiTheme="majorHAnsi" w:hAnsiTheme="majorHAnsi" w:cs="Times New Roman"/>
          <w:b/>
          <w:sz w:val="24"/>
        </w:rPr>
        <w:t xml:space="preserve"> LLC</w:t>
      </w:r>
      <w:r w:rsidR="00520660" w:rsidRPr="00AF4966">
        <w:rPr>
          <w:rFonts w:asciiTheme="majorHAnsi" w:hAnsiTheme="majorHAnsi" w:cs="Times New Roman"/>
          <w:sz w:val="24"/>
        </w:rPr>
        <w:t xml:space="preserve"> is an innovation driven global-leading </w:t>
      </w:r>
      <w:r w:rsidR="006816D4" w:rsidRPr="00AF4966">
        <w:rPr>
          <w:rFonts w:asciiTheme="majorHAnsi" w:hAnsiTheme="majorHAnsi" w:cs="Times New Roman"/>
          <w:sz w:val="24"/>
        </w:rPr>
        <w:t xml:space="preserve">development and </w:t>
      </w:r>
      <w:r w:rsidR="00520660" w:rsidRPr="00AF4966">
        <w:rPr>
          <w:rFonts w:asciiTheme="majorHAnsi" w:hAnsiTheme="majorHAnsi" w:cs="Times New Roman"/>
          <w:sz w:val="24"/>
        </w:rPr>
        <w:t>manufacturer o</w:t>
      </w:r>
      <w:r w:rsidR="006816D4" w:rsidRPr="00AF4966">
        <w:rPr>
          <w:rFonts w:asciiTheme="majorHAnsi" w:hAnsiTheme="majorHAnsi" w:cs="Times New Roman"/>
          <w:sz w:val="24"/>
        </w:rPr>
        <w:t>f Digi-Pas</w:t>
      </w:r>
      <w:r w:rsidR="006816D4" w:rsidRPr="00AF4966">
        <w:rPr>
          <w:rFonts w:asciiTheme="majorHAnsi" w:hAnsiTheme="majorHAnsi" w:cs="Times New Roman"/>
          <w:sz w:val="24"/>
          <w:vertAlign w:val="superscript"/>
        </w:rPr>
        <w:t>®</w:t>
      </w:r>
      <w:r w:rsidR="006816D4" w:rsidRPr="00AF4966">
        <w:rPr>
          <w:rFonts w:asciiTheme="majorHAnsi" w:hAnsiTheme="majorHAnsi" w:cs="Times New Roman"/>
          <w:sz w:val="24"/>
        </w:rPr>
        <w:t xml:space="preserve"> Precision Levelling,</w:t>
      </w:r>
      <w:r w:rsidR="00520660" w:rsidRPr="00AF4966">
        <w:rPr>
          <w:rFonts w:asciiTheme="majorHAnsi" w:hAnsiTheme="majorHAnsi" w:cs="Times New Roman"/>
          <w:sz w:val="24"/>
        </w:rPr>
        <w:t xml:space="preserve"> Angular Measuring Instruments and eGeeTouch</w:t>
      </w:r>
      <w:r w:rsidR="00520660" w:rsidRPr="00AF4966">
        <w:rPr>
          <w:rFonts w:asciiTheme="majorHAnsi" w:hAnsiTheme="majorHAnsi" w:cs="Times New Roman"/>
          <w:sz w:val="24"/>
          <w:vertAlign w:val="superscript"/>
        </w:rPr>
        <w:t>®</w:t>
      </w:r>
      <w:r w:rsidR="00520660" w:rsidRPr="00AF4966">
        <w:rPr>
          <w:rFonts w:asciiTheme="majorHAnsi" w:hAnsiTheme="majorHAnsi" w:cs="Times New Roman"/>
          <w:sz w:val="24"/>
        </w:rPr>
        <w:t xml:space="preserve"> Smart Electronic Locks.</w:t>
      </w:r>
      <w:r w:rsidR="00F6190D">
        <w:rPr>
          <w:rFonts w:asciiTheme="majorHAnsi" w:hAnsiTheme="majorHAnsi" w:cs="Times New Roman"/>
          <w:sz w:val="24"/>
        </w:rPr>
        <w:t xml:space="preserve"> </w:t>
      </w:r>
      <w:r w:rsidR="00520660" w:rsidRPr="00AF4966">
        <w:rPr>
          <w:rFonts w:asciiTheme="majorHAnsi" w:hAnsiTheme="majorHAnsi" w:cs="Times New Roman"/>
          <w:sz w:val="24"/>
        </w:rPr>
        <w:t>eGeeTouch</w:t>
      </w:r>
      <w:r w:rsidR="00520660" w:rsidRPr="00AF4966">
        <w:rPr>
          <w:rFonts w:asciiTheme="majorHAnsi" w:hAnsiTheme="majorHAnsi" w:cs="Times New Roman"/>
          <w:sz w:val="24"/>
          <w:vertAlign w:val="superscript"/>
        </w:rPr>
        <w:t>®</w:t>
      </w:r>
      <w:r w:rsidR="00520660" w:rsidRPr="00AF4966">
        <w:rPr>
          <w:rFonts w:asciiTheme="majorHAnsi" w:hAnsiTheme="majorHAnsi" w:cs="Times New Roman"/>
          <w:sz w:val="24"/>
        </w:rPr>
        <w:t xml:space="preserve"> is a registered trademark of DIGIPAS USA LLC</w:t>
      </w:r>
      <w:r w:rsidR="00B8485F" w:rsidRPr="00AF4966">
        <w:rPr>
          <w:rFonts w:asciiTheme="majorHAnsi" w:hAnsiTheme="majorHAnsi" w:cs="Times New Roman"/>
          <w:sz w:val="24"/>
        </w:rPr>
        <w:t xml:space="preserve"> and JSB TECH P</w:t>
      </w:r>
      <w:r w:rsidR="00E5694B" w:rsidRPr="00AF4966">
        <w:rPr>
          <w:rFonts w:asciiTheme="majorHAnsi" w:hAnsiTheme="majorHAnsi" w:cs="Times New Roman"/>
          <w:sz w:val="24"/>
        </w:rPr>
        <w:t>te</w:t>
      </w:r>
      <w:r w:rsidR="00B8485F" w:rsidRPr="00AF4966">
        <w:rPr>
          <w:rFonts w:asciiTheme="majorHAnsi" w:hAnsiTheme="majorHAnsi" w:cs="Times New Roman"/>
          <w:sz w:val="24"/>
        </w:rPr>
        <w:t xml:space="preserve"> L</w:t>
      </w:r>
      <w:r w:rsidR="00E5694B" w:rsidRPr="00AF4966">
        <w:rPr>
          <w:rFonts w:asciiTheme="majorHAnsi" w:hAnsiTheme="majorHAnsi" w:cs="Times New Roman"/>
          <w:sz w:val="24"/>
        </w:rPr>
        <w:t>td</w:t>
      </w:r>
      <w:r w:rsidR="00520660" w:rsidRPr="00AF4966">
        <w:rPr>
          <w:rFonts w:asciiTheme="majorHAnsi" w:hAnsiTheme="majorHAnsi" w:cs="Times New Roman"/>
          <w:sz w:val="24"/>
        </w:rPr>
        <w:t xml:space="preserve">, affiliated companies of Ventura Group with a history of over 20 years. </w:t>
      </w:r>
      <w:r w:rsidR="00B8485F" w:rsidRPr="00AF4966">
        <w:rPr>
          <w:rFonts w:asciiTheme="majorHAnsi" w:hAnsiTheme="majorHAnsi" w:cs="Times New Roman"/>
          <w:sz w:val="24"/>
        </w:rPr>
        <w:t>L</w:t>
      </w:r>
      <w:r w:rsidR="00520660" w:rsidRPr="00AF4966">
        <w:rPr>
          <w:rFonts w:asciiTheme="majorHAnsi" w:hAnsiTheme="majorHAnsi" w:cs="Times New Roman"/>
          <w:sz w:val="24"/>
        </w:rPr>
        <w:t>ocated in USA, Japan, UK, Germany and Singapore</w:t>
      </w:r>
      <w:r w:rsidR="00B8485F" w:rsidRPr="00AF4966">
        <w:rPr>
          <w:rFonts w:asciiTheme="majorHAnsi" w:hAnsiTheme="majorHAnsi" w:cs="Times New Roman"/>
          <w:sz w:val="24"/>
        </w:rPr>
        <w:t>, t</w:t>
      </w:r>
      <w:r w:rsidR="00520660" w:rsidRPr="00AF4966">
        <w:rPr>
          <w:rFonts w:asciiTheme="majorHAnsi" w:hAnsiTheme="majorHAnsi" w:cs="Times New Roman"/>
          <w:sz w:val="24"/>
        </w:rPr>
        <w:t xml:space="preserve">he </w:t>
      </w:r>
      <w:r w:rsidR="00520660" w:rsidRPr="00AF4966">
        <w:rPr>
          <w:rFonts w:asciiTheme="majorHAnsi" w:hAnsiTheme="majorHAnsi" w:cs="Times New Roman"/>
          <w:sz w:val="24"/>
        </w:rPr>
        <w:lastRenderedPageBreak/>
        <w:t>group company is led by Dr Jim Li who graduated with a PhD from Cambridge University, UK</w:t>
      </w:r>
      <w:r w:rsidR="00B8485F" w:rsidRPr="00AF4966">
        <w:rPr>
          <w:rFonts w:asciiTheme="majorHAnsi" w:hAnsiTheme="majorHAnsi" w:cs="Times New Roman"/>
          <w:sz w:val="24"/>
        </w:rPr>
        <w:t>. H</w:t>
      </w:r>
      <w:r w:rsidR="00520660" w:rsidRPr="00AF4966">
        <w:rPr>
          <w:rFonts w:asciiTheme="majorHAnsi" w:hAnsiTheme="majorHAnsi" w:cs="Times New Roman"/>
          <w:sz w:val="24"/>
        </w:rPr>
        <w:t xml:space="preserve">e holds over 30 patents in the field of advanced technology deployment to electronic devices and manufacturing processes. </w:t>
      </w:r>
      <w:r w:rsidR="00DA051C" w:rsidRPr="00AF4966">
        <w:rPr>
          <w:rFonts w:asciiTheme="majorHAnsi" w:hAnsiTheme="majorHAnsi" w:cs="Times New Roman"/>
          <w:sz w:val="24"/>
        </w:rPr>
        <w:t>His</w:t>
      </w:r>
      <w:r w:rsidR="00520660" w:rsidRPr="00AF4966">
        <w:rPr>
          <w:rFonts w:asciiTheme="majorHAnsi" w:hAnsiTheme="majorHAnsi" w:cs="Times New Roman"/>
          <w:sz w:val="24"/>
        </w:rPr>
        <w:t xml:space="preserve"> R&amp;D team comprises highly specialized professionals focusing on the development of core capabilities within the niched domain expertise of advanced precision instrument and intelligent </w:t>
      </w:r>
      <w:r w:rsidR="002A6069" w:rsidRPr="00AF4966">
        <w:rPr>
          <w:rFonts w:asciiTheme="majorHAnsi" w:hAnsiTheme="majorHAnsi" w:cs="Times New Roman"/>
          <w:sz w:val="24"/>
        </w:rPr>
        <w:t xml:space="preserve">proximity </w:t>
      </w:r>
      <w:r w:rsidR="00520660" w:rsidRPr="00AF4966">
        <w:rPr>
          <w:rFonts w:asciiTheme="majorHAnsi" w:hAnsiTheme="majorHAnsi" w:cs="Times New Roman"/>
          <w:sz w:val="24"/>
        </w:rPr>
        <w:t>access security technologies.</w:t>
      </w:r>
      <w:r w:rsidR="00C95FDF">
        <w:rPr>
          <w:rFonts w:asciiTheme="majorHAnsi" w:hAnsiTheme="majorHAnsi" w:cs="Times New Roman"/>
          <w:sz w:val="24"/>
        </w:rPr>
        <w:t xml:space="preserve"> </w:t>
      </w:r>
    </w:p>
    <w:p w14:paraId="2976E9C0" w14:textId="77777777" w:rsidR="00F6190D" w:rsidRDefault="00F6190D" w:rsidP="0000714D">
      <w:pPr>
        <w:spacing w:after="0"/>
        <w:jc w:val="both"/>
        <w:rPr>
          <w:rFonts w:asciiTheme="majorHAnsi" w:hAnsiTheme="majorHAnsi" w:cs="Times New Roman"/>
          <w:sz w:val="24"/>
        </w:rPr>
      </w:pPr>
    </w:p>
    <w:p w14:paraId="0976C8E9" w14:textId="47F89D35" w:rsidR="00520660" w:rsidRPr="00F6190D" w:rsidRDefault="00C95FDF" w:rsidP="0000714D">
      <w:pPr>
        <w:spacing w:after="0"/>
        <w:jc w:val="both"/>
        <w:rPr>
          <w:rFonts w:asciiTheme="majorHAnsi" w:hAnsiTheme="majorHAnsi" w:cs="Times New Roman"/>
          <w:sz w:val="24"/>
        </w:rPr>
      </w:pPr>
      <w:proofErr w:type="spellStart"/>
      <w:r>
        <w:rPr>
          <w:rFonts w:asciiTheme="majorHAnsi" w:hAnsiTheme="majorHAnsi" w:cs="Times New Roman"/>
          <w:sz w:val="24"/>
        </w:rPr>
        <w:t>DigiPas</w:t>
      </w:r>
      <w:r w:rsidR="0032594F">
        <w:rPr>
          <w:rFonts w:asciiTheme="majorHAnsi" w:hAnsiTheme="majorHAnsi" w:cs="Times New Roman"/>
          <w:sz w:val="24"/>
        </w:rPr>
        <w:t>’s</w:t>
      </w:r>
      <w:proofErr w:type="spellEnd"/>
      <w:r>
        <w:rPr>
          <w:rFonts w:asciiTheme="majorHAnsi" w:hAnsiTheme="majorHAnsi" w:cs="Times New Roman"/>
          <w:sz w:val="24"/>
        </w:rPr>
        <w:t xml:space="preserve"> leading-edge </w:t>
      </w:r>
      <w:r w:rsidR="0032594F">
        <w:rPr>
          <w:rFonts w:asciiTheme="majorHAnsi" w:hAnsiTheme="majorHAnsi" w:cs="Times New Roman"/>
          <w:sz w:val="24"/>
        </w:rPr>
        <w:t>instruments</w:t>
      </w:r>
      <w:r>
        <w:rPr>
          <w:rFonts w:asciiTheme="majorHAnsi" w:hAnsiTheme="majorHAnsi" w:cs="Times New Roman"/>
          <w:sz w:val="24"/>
        </w:rPr>
        <w:t xml:space="preserve"> are </w:t>
      </w:r>
      <w:r w:rsidRPr="00C95FDF">
        <w:rPr>
          <w:rFonts w:asciiTheme="majorHAnsi" w:hAnsiTheme="majorHAnsi" w:cs="Times"/>
          <w:color w:val="343434"/>
          <w:sz w:val="24"/>
          <w:szCs w:val="26"/>
          <w:lang w:val="en-US"/>
        </w:rPr>
        <w:t xml:space="preserve">evidently used by some of the world’s most technologically advanced companies and government institutions such as </w:t>
      </w:r>
      <w:r w:rsidRPr="00927458">
        <w:rPr>
          <w:rFonts w:asciiTheme="majorHAnsi" w:hAnsiTheme="majorHAnsi" w:cs="Times"/>
          <w:b/>
          <w:color w:val="343434"/>
          <w:sz w:val="24"/>
          <w:szCs w:val="26"/>
          <w:lang w:val="en-US"/>
        </w:rPr>
        <w:t>NASA, BOEING, Lockheed Martin, U.S. Navy, U.S. Air Force, Mazak, Intel, Mitsubishi, Honda, Makino, BMW</w:t>
      </w:r>
      <w:r>
        <w:rPr>
          <w:rFonts w:asciiTheme="majorHAnsi" w:hAnsiTheme="majorHAnsi" w:cs="Times"/>
          <w:color w:val="343434"/>
          <w:sz w:val="24"/>
          <w:szCs w:val="26"/>
          <w:lang w:val="en-US"/>
        </w:rPr>
        <w:t xml:space="preserve"> etc.</w:t>
      </w:r>
    </w:p>
    <w:p w14:paraId="2D063A0F" w14:textId="77777777" w:rsidR="00520660" w:rsidRPr="00AF4966" w:rsidRDefault="00520660" w:rsidP="0000714D">
      <w:pPr>
        <w:spacing w:after="0"/>
        <w:jc w:val="both"/>
        <w:rPr>
          <w:rFonts w:asciiTheme="majorHAnsi" w:hAnsiTheme="majorHAnsi" w:cs="Times New Roman"/>
          <w:sz w:val="24"/>
        </w:rPr>
      </w:pPr>
    </w:p>
    <w:p w14:paraId="62EE19C1" w14:textId="77777777" w:rsidR="00946655" w:rsidRPr="00AF4966" w:rsidRDefault="003E276B" w:rsidP="0000714D">
      <w:pPr>
        <w:spacing w:after="0"/>
        <w:jc w:val="both"/>
        <w:rPr>
          <w:rFonts w:asciiTheme="majorHAnsi" w:hAnsiTheme="majorHAnsi" w:cs="Times New Roman"/>
          <w:sz w:val="24"/>
        </w:rPr>
      </w:pPr>
      <w:r w:rsidRPr="00AF4966">
        <w:rPr>
          <w:rFonts w:asciiTheme="majorHAnsi" w:hAnsiTheme="majorHAnsi" w:cs="Times New Roman"/>
          <w:sz w:val="24"/>
        </w:rPr>
        <w:t xml:space="preserve">Further information is available at: </w:t>
      </w:r>
      <w:hyperlink r:id="rId20" w:history="1">
        <w:r w:rsidR="00C444BD" w:rsidRPr="00AF4966">
          <w:rPr>
            <w:rStyle w:val="Hyperlink"/>
            <w:rFonts w:asciiTheme="majorHAnsi" w:hAnsiTheme="majorHAnsi" w:cs="Times New Roman"/>
            <w:sz w:val="24"/>
          </w:rPr>
          <w:t>www.egeetouch.com</w:t>
        </w:r>
      </w:hyperlink>
      <w:r w:rsidR="00C444BD" w:rsidRPr="00AF4966">
        <w:rPr>
          <w:rFonts w:asciiTheme="majorHAnsi" w:hAnsiTheme="majorHAnsi" w:cs="Times New Roman"/>
          <w:sz w:val="24"/>
        </w:rPr>
        <w:t xml:space="preserve"> and/or </w:t>
      </w:r>
      <w:hyperlink r:id="rId21" w:history="1">
        <w:r w:rsidR="00C444BD" w:rsidRPr="00AF4966">
          <w:rPr>
            <w:rStyle w:val="Hyperlink"/>
            <w:rFonts w:asciiTheme="majorHAnsi" w:hAnsiTheme="majorHAnsi" w:cs="Times New Roman"/>
            <w:sz w:val="24"/>
          </w:rPr>
          <w:t>www.digipas.com</w:t>
        </w:r>
      </w:hyperlink>
    </w:p>
    <w:p w14:paraId="635EE5D1" w14:textId="77777777" w:rsidR="00E908D0" w:rsidRPr="00AF4966" w:rsidRDefault="00E908D0" w:rsidP="0000714D">
      <w:pPr>
        <w:spacing w:after="0"/>
        <w:jc w:val="both"/>
        <w:rPr>
          <w:rFonts w:asciiTheme="majorHAnsi" w:hAnsiTheme="majorHAnsi" w:cs="Times New Roman"/>
          <w:sz w:val="24"/>
        </w:rPr>
      </w:pPr>
    </w:p>
    <w:p w14:paraId="4AA3618F" w14:textId="77777777" w:rsidR="00E908D0" w:rsidRPr="00AF4966" w:rsidRDefault="00E908D0" w:rsidP="0000714D">
      <w:pPr>
        <w:spacing w:after="0"/>
        <w:jc w:val="center"/>
        <w:rPr>
          <w:rFonts w:asciiTheme="majorHAnsi" w:hAnsiTheme="majorHAnsi" w:cs="Times New Roman"/>
          <w:sz w:val="24"/>
        </w:rPr>
      </w:pPr>
      <w:r w:rsidRPr="00AF4966">
        <w:rPr>
          <w:rFonts w:asciiTheme="majorHAnsi" w:hAnsiTheme="majorHAnsi" w:cs="Times New Roman"/>
          <w:sz w:val="24"/>
        </w:rPr>
        <w:t>###</w:t>
      </w:r>
    </w:p>
    <w:p w14:paraId="78E29498" w14:textId="77777777" w:rsidR="00F74E92" w:rsidRPr="00AF4966" w:rsidRDefault="00F74E92" w:rsidP="0000714D">
      <w:pPr>
        <w:spacing w:after="0"/>
        <w:jc w:val="both"/>
        <w:rPr>
          <w:rFonts w:asciiTheme="majorHAnsi" w:hAnsiTheme="majorHAnsi" w:cs="Times New Roman"/>
          <w:sz w:val="24"/>
        </w:rPr>
      </w:pPr>
    </w:p>
    <w:p w14:paraId="4CBE9E33" w14:textId="57A8C3C2" w:rsidR="00206A5C" w:rsidRPr="00C95FDF" w:rsidRDefault="00F74E92" w:rsidP="00C95FDF">
      <w:pPr>
        <w:spacing w:after="0"/>
        <w:jc w:val="both"/>
        <w:rPr>
          <w:rFonts w:asciiTheme="majorHAnsi" w:hAnsiTheme="majorHAnsi" w:cs="Times New Roman"/>
          <w:sz w:val="24"/>
        </w:rPr>
      </w:pPr>
      <w:r w:rsidRPr="00AF4966">
        <w:rPr>
          <w:rFonts w:asciiTheme="majorHAnsi" w:hAnsiTheme="majorHAnsi" w:cs="Times New Roman"/>
          <w:b/>
          <w:sz w:val="24"/>
        </w:rPr>
        <w:t>EDITOR’S NOTE</w:t>
      </w:r>
      <w:r w:rsidRPr="00AF4966">
        <w:rPr>
          <w:rFonts w:asciiTheme="majorHAnsi" w:hAnsiTheme="majorHAnsi" w:cs="Times New Roman"/>
          <w:sz w:val="24"/>
        </w:rPr>
        <w:t xml:space="preserve">: For more information about </w:t>
      </w:r>
      <w:r w:rsidR="00051BEC" w:rsidRPr="00AF4966">
        <w:rPr>
          <w:rFonts w:asciiTheme="majorHAnsi" w:hAnsiTheme="majorHAnsi" w:cs="Times New Roman"/>
          <w:sz w:val="24"/>
        </w:rPr>
        <w:t>eGeeTouch</w:t>
      </w:r>
      <w:r w:rsidR="00051BEC" w:rsidRPr="00AF4966">
        <w:rPr>
          <w:rFonts w:asciiTheme="majorHAnsi" w:hAnsiTheme="majorHAnsi" w:cs="Times New Roman"/>
          <w:sz w:val="24"/>
          <w:vertAlign w:val="superscript"/>
        </w:rPr>
        <w:t>®</w:t>
      </w:r>
      <w:r w:rsidR="00051BEC" w:rsidRPr="00AF4966">
        <w:rPr>
          <w:rFonts w:asciiTheme="majorHAnsi" w:hAnsiTheme="majorHAnsi" w:cs="Times New Roman"/>
          <w:sz w:val="24"/>
        </w:rPr>
        <w:t xml:space="preserve"> Smart Luggage Locks</w:t>
      </w:r>
      <w:r w:rsidR="00213986" w:rsidRPr="00AF4966">
        <w:rPr>
          <w:rFonts w:asciiTheme="majorHAnsi" w:hAnsiTheme="majorHAnsi" w:cs="Times New Roman"/>
          <w:sz w:val="24"/>
        </w:rPr>
        <w:t>, Smart Travel Padlock</w:t>
      </w:r>
      <w:r w:rsidR="00051BEC" w:rsidRPr="00AF4966">
        <w:rPr>
          <w:rFonts w:asciiTheme="majorHAnsi" w:hAnsiTheme="majorHAnsi" w:cs="Times New Roman"/>
          <w:sz w:val="24"/>
        </w:rPr>
        <w:t xml:space="preserve"> </w:t>
      </w:r>
      <w:r w:rsidRPr="00AF4966">
        <w:rPr>
          <w:rFonts w:asciiTheme="majorHAnsi" w:hAnsiTheme="majorHAnsi" w:cs="Times New Roman"/>
          <w:sz w:val="24"/>
        </w:rPr>
        <w:t xml:space="preserve">or to arrange an interview, please contact </w:t>
      </w:r>
      <w:r w:rsidR="00051BEC" w:rsidRPr="00AF4966">
        <w:rPr>
          <w:rFonts w:asciiTheme="majorHAnsi" w:hAnsiTheme="majorHAnsi" w:cs="Times New Roman"/>
          <w:sz w:val="24"/>
        </w:rPr>
        <w:t xml:space="preserve">Budi at (860) 373 9634 or </w:t>
      </w:r>
      <w:hyperlink r:id="rId22" w:history="1">
        <w:r w:rsidR="00206A5C" w:rsidRPr="00AF4966">
          <w:rPr>
            <w:rStyle w:val="Hyperlink"/>
            <w:rFonts w:asciiTheme="majorHAnsi" w:hAnsiTheme="majorHAnsi" w:cs="Times New Roman"/>
            <w:sz w:val="24"/>
          </w:rPr>
          <w:t>budi-phua@digipas.com</w:t>
        </w:r>
      </w:hyperlink>
    </w:p>
    <w:sectPr w:rsidR="00206A5C" w:rsidRPr="00C95FDF" w:rsidSect="006054EB">
      <w:headerReference w:type="default" r:id="rId23"/>
      <w:footerReference w:type="default" r:id="rId2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E6748D" w14:textId="77777777" w:rsidR="001D1885" w:rsidRDefault="001D1885" w:rsidP="00854CE1">
      <w:pPr>
        <w:spacing w:after="0" w:line="240" w:lineRule="auto"/>
      </w:pPr>
      <w:r>
        <w:separator/>
      </w:r>
    </w:p>
  </w:endnote>
  <w:endnote w:type="continuationSeparator" w:id="0">
    <w:p w14:paraId="19199EB3" w14:textId="77777777" w:rsidR="001D1885" w:rsidRDefault="001D1885" w:rsidP="00854C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Times">
    <w:panose1 w:val="02020603050405020304"/>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89A9EE" w14:textId="3848E4F4" w:rsidR="004848CB" w:rsidRDefault="00A93E06" w:rsidP="004848CB">
    <w:pPr>
      <w:pStyle w:val="Footer"/>
      <w:spacing w:after="60"/>
      <w:jc w:val="center"/>
      <w:rPr>
        <w:rFonts w:asciiTheme="majorHAnsi" w:hAnsiTheme="majorHAnsi"/>
        <w:sz w:val="24"/>
      </w:rPr>
    </w:pPr>
    <w:r w:rsidRPr="004848CB">
      <w:rPr>
        <w:rFonts w:asciiTheme="majorHAnsi" w:hAnsiTheme="majorHAnsi"/>
        <w:sz w:val="24"/>
      </w:rPr>
      <w:t>YOU ARE WELCOME TO VISIT US</w:t>
    </w:r>
  </w:p>
  <w:p w14:paraId="4C8497D2" w14:textId="39A15DAC" w:rsidR="004848CB" w:rsidRPr="004F2F8B" w:rsidRDefault="00AF422F" w:rsidP="004F2F8B">
    <w:pPr>
      <w:pStyle w:val="Footer"/>
      <w:spacing w:after="60"/>
      <w:jc w:val="center"/>
      <w:rPr>
        <w:rFonts w:asciiTheme="majorHAnsi" w:hAnsiTheme="majorHAnsi"/>
        <w:sz w:val="24"/>
      </w:rPr>
    </w:pPr>
    <w:r>
      <w:rPr>
        <w:rFonts w:asciiTheme="majorHAnsi" w:hAnsiTheme="majorHAnsi"/>
        <w:sz w:val="24"/>
      </w:rPr>
      <w:t xml:space="preserve">The 2016 International Travel Goods Show | Booth </w:t>
    </w:r>
    <w:r w:rsidRPr="00AF422F">
      <w:rPr>
        <w:rFonts w:asciiTheme="majorHAnsi" w:hAnsiTheme="majorHAnsi"/>
        <w:b/>
        <w:sz w:val="24"/>
      </w:rPr>
      <w:t>#2111</w:t>
    </w:r>
    <w:r>
      <w:rPr>
        <w:rFonts w:asciiTheme="majorHAnsi" w:hAnsiTheme="majorHAnsi"/>
        <w:b/>
        <w:sz w:val="24"/>
      </w:rPr>
      <w:t xml:space="preserve"> @ LVCC </w:t>
    </w:r>
    <w:r>
      <w:rPr>
        <w:rFonts w:asciiTheme="majorHAnsi" w:hAnsiTheme="majorHAnsi"/>
        <w:sz w:val="24"/>
      </w:rPr>
      <w:t>| 8-10 Mar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7D11B29" w14:textId="77777777" w:rsidR="001D1885" w:rsidRDefault="001D1885" w:rsidP="00854CE1">
      <w:pPr>
        <w:spacing w:after="0" w:line="240" w:lineRule="auto"/>
      </w:pPr>
      <w:r>
        <w:separator/>
      </w:r>
    </w:p>
  </w:footnote>
  <w:footnote w:type="continuationSeparator" w:id="0">
    <w:p w14:paraId="4CFFEA09" w14:textId="77777777" w:rsidR="001D1885" w:rsidRDefault="001D1885" w:rsidP="00854CE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508"/>
    </w:tblGrid>
    <w:tr w:rsidR="00691A08" w14:paraId="632B5A55" w14:textId="77777777" w:rsidTr="00C9796B">
      <w:tc>
        <w:tcPr>
          <w:tcW w:w="4508" w:type="dxa"/>
        </w:tcPr>
        <w:p w14:paraId="03FA0CF0" w14:textId="77777777" w:rsidR="00691A08" w:rsidRPr="00854CE1" w:rsidRDefault="00691A08">
          <w:pPr>
            <w:pStyle w:val="Header"/>
            <w:rPr>
              <w:rFonts w:ascii="Cambria" w:hAnsi="Cambria"/>
              <w:sz w:val="40"/>
            </w:rPr>
          </w:pPr>
          <w:r>
            <w:rPr>
              <w:rFonts w:ascii="Cambria" w:hAnsi="Cambria"/>
              <w:noProof/>
              <w:sz w:val="40"/>
            </w:rPr>
            <w:drawing>
              <wp:inline distT="0" distB="0" distL="0" distR="0" wp14:anchorId="3EAA240B" wp14:editId="20358DC5">
                <wp:extent cx="1704442" cy="380318"/>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igipas-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03560" cy="380121"/>
                        </a:xfrm>
                        <a:prstGeom prst="rect">
                          <a:avLst/>
                        </a:prstGeom>
                      </pic:spPr>
                    </pic:pic>
                  </a:graphicData>
                </a:graphic>
              </wp:inline>
            </w:drawing>
          </w:r>
        </w:p>
      </w:tc>
      <w:tc>
        <w:tcPr>
          <w:tcW w:w="4508" w:type="dxa"/>
        </w:tcPr>
        <w:p w14:paraId="2ACF0624" w14:textId="77777777" w:rsidR="00691A08" w:rsidRPr="00854CE1" w:rsidRDefault="00691A08" w:rsidP="00854CE1">
          <w:pPr>
            <w:pStyle w:val="Header"/>
            <w:jc w:val="right"/>
            <w:rPr>
              <w:rFonts w:ascii="Cambria" w:hAnsi="Cambria"/>
              <w:sz w:val="40"/>
            </w:rPr>
          </w:pPr>
          <w:r>
            <w:rPr>
              <w:rFonts w:ascii="Cambria" w:hAnsi="Cambria"/>
              <w:noProof/>
              <w:sz w:val="40"/>
            </w:rPr>
            <w:drawing>
              <wp:inline distT="0" distB="0" distL="0" distR="0" wp14:anchorId="418C74E4" wp14:editId="446D1CC1">
                <wp:extent cx="1207008" cy="245253"/>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geetouch-logo.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205254" cy="244897"/>
                        </a:xfrm>
                        <a:prstGeom prst="rect">
                          <a:avLst/>
                        </a:prstGeom>
                      </pic:spPr>
                    </pic:pic>
                  </a:graphicData>
                </a:graphic>
              </wp:inline>
            </w:drawing>
          </w:r>
        </w:p>
      </w:tc>
    </w:tr>
  </w:tbl>
  <w:p w14:paraId="1135651E" w14:textId="77777777" w:rsidR="00691A08" w:rsidRDefault="00691A0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4CE1"/>
    <w:rsid w:val="0000714D"/>
    <w:rsid w:val="00011A20"/>
    <w:rsid w:val="00013951"/>
    <w:rsid w:val="000161B9"/>
    <w:rsid w:val="00020D9E"/>
    <w:rsid w:val="0002550F"/>
    <w:rsid w:val="00033324"/>
    <w:rsid w:val="00051BEC"/>
    <w:rsid w:val="0005205D"/>
    <w:rsid w:val="00060E53"/>
    <w:rsid w:val="00060FFA"/>
    <w:rsid w:val="00063488"/>
    <w:rsid w:val="00076A67"/>
    <w:rsid w:val="00083641"/>
    <w:rsid w:val="0009067A"/>
    <w:rsid w:val="00094475"/>
    <w:rsid w:val="000954CF"/>
    <w:rsid w:val="00095E24"/>
    <w:rsid w:val="000A0FEA"/>
    <w:rsid w:val="000A113F"/>
    <w:rsid w:val="000B4099"/>
    <w:rsid w:val="000B4920"/>
    <w:rsid w:val="000B4EDD"/>
    <w:rsid w:val="000C1B5A"/>
    <w:rsid w:val="000C26C3"/>
    <w:rsid w:val="00107937"/>
    <w:rsid w:val="00111C4B"/>
    <w:rsid w:val="00137660"/>
    <w:rsid w:val="00142646"/>
    <w:rsid w:val="00152CB3"/>
    <w:rsid w:val="00175E50"/>
    <w:rsid w:val="001777AE"/>
    <w:rsid w:val="0018236A"/>
    <w:rsid w:val="00183791"/>
    <w:rsid w:val="001852EE"/>
    <w:rsid w:val="00195D51"/>
    <w:rsid w:val="001A1CB8"/>
    <w:rsid w:val="001A78EF"/>
    <w:rsid w:val="001B7256"/>
    <w:rsid w:val="001C1B6B"/>
    <w:rsid w:val="001C2BCC"/>
    <w:rsid w:val="001D0B43"/>
    <w:rsid w:val="001D1885"/>
    <w:rsid w:val="001D6F20"/>
    <w:rsid w:val="001E2B13"/>
    <w:rsid w:val="001F0B57"/>
    <w:rsid w:val="00206A5C"/>
    <w:rsid w:val="00213986"/>
    <w:rsid w:val="00215332"/>
    <w:rsid w:val="00217574"/>
    <w:rsid w:val="00224D91"/>
    <w:rsid w:val="00230E0F"/>
    <w:rsid w:val="002357A6"/>
    <w:rsid w:val="00247B8C"/>
    <w:rsid w:val="00251C41"/>
    <w:rsid w:val="00253995"/>
    <w:rsid w:val="00264612"/>
    <w:rsid w:val="00264E8F"/>
    <w:rsid w:val="00266AC5"/>
    <w:rsid w:val="00275927"/>
    <w:rsid w:val="002829D4"/>
    <w:rsid w:val="00290A88"/>
    <w:rsid w:val="00296F28"/>
    <w:rsid w:val="002A0344"/>
    <w:rsid w:val="002A2538"/>
    <w:rsid w:val="002A2CA0"/>
    <w:rsid w:val="002A6069"/>
    <w:rsid w:val="002B4315"/>
    <w:rsid w:val="002B68BC"/>
    <w:rsid w:val="002F0C67"/>
    <w:rsid w:val="002F1940"/>
    <w:rsid w:val="002F6A49"/>
    <w:rsid w:val="00306092"/>
    <w:rsid w:val="00307A04"/>
    <w:rsid w:val="00307B07"/>
    <w:rsid w:val="003224D5"/>
    <w:rsid w:val="0032594F"/>
    <w:rsid w:val="00331B5F"/>
    <w:rsid w:val="00337DB4"/>
    <w:rsid w:val="003447C7"/>
    <w:rsid w:val="003465D4"/>
    <w:rsid w:val="00346C98"/>
    <w:rsid w:val="00347F06"/>
    <w:rsid w:val="00355BE8"/>
    <w:rsid w:val="00372D66"/>
    <w:rsid w:val="00376EFD"/>
    <w:rsid w:val="00395530"/>
    <w:rsid w:val="003A2814"/>
    <w:rsid w:val="003A591E"/>
    <w:rsid w:val="003B19BF"/>
    <w:rsid w:val="003B36A3"/>
    <w:rsid w:val="003B4853"/>
    <w:rsid w:val="003C56CC"/>
    <w:rsid w:val="003D132A"/>
    <w:rsid w:val="003E276B"/>
    <w:rsid w:val="00405E70"/>
    <w:rsid w:val="00412777"/>
    <w:rsid w:val="00415111"/>
    <w:rsid w:val="0043049C"/>
    <w:rsid w:val="00431333"/>
    <w:rsid w:val="004424FC"/>
    <w:rsid w:val="00456579"/>
    <w:rsid w:val="004617D1"/>
    <w:rsid w:val="004659E4"/>
    <w:rsid w:val="0047276F"/>
    <w:rsid w:val="004738FB"/>
    <w:rsid w:val="00482240"/>
    <w:rsid w:val="004832BB"/>
    <w:rsid w:val="004848CB"/>
    <w:rsid w:val="00490C39"/>
    <w:rsid w:val="004A49C1"/>
    <w:rsid w:val="004B31DC"/>
    <w:rsid w:val="004C6C04"/>
    <w:rsid w:val="004C739F"/>
    <w:rsid w:val="004D0BD2"/>
    <w:rsid w:val="004D109B"/>
    <w:rsid w:val="004D7AD2"/>
    <w:rsid w:val="004F2F8B"/>
    <w:rsid w:val="00502D55"/>
    <w:rsid w:val="00504853"/>
    <w:rsid w:val="00510357"/>
    <w:rsid w:val="00520660"/>
    <w:rsid w:val="0054219E"/>
    <w:rsid w:val="00542277"/>
    <w:rsid w:val="00560436"/>
    <w:rsid w:val="00564722"/>
    <w:rsid w:val="00567641"/>
    <w:rsid w:val="005803D6"/>
    <w:rsid w:val="005925B4"/>
    <w:rsid w:val="005955C3"/>
    <w:rsid w:val="005A0935"/>
    <w:rsid w:val="005C64CC"/>
    <w:rsid w:val="005D115D"/>
    <w:rsid w:val="005E1161"/>
    <w:rsid w:val="005E64A5"/>
    <w:rsid w:val="005F6A29"/>
    <w:rsid w:val="006034DD"/>
    <w:rsid w:val="00604366"/>
    <w:rsid w:val="006054EB"/>
    <w:rsid w:val="006103B3"/>
    <w:rsid w:val="00613D90"/>
    <w:rsid w:val="00621C6B"/>
    <w:rsid w:val="00632F3B"/>
    <w:rsid w:val="00643E14"/>
    <w:rsid w:val="00646DE4"/>
    <w:rsid w:val="0065535E"/>
    <w:rsid w:val="00655B08"/>
    <w:rsid w:val="006637D8"/>
    <w:rsid w:val="00672491"/>
    <w:rsid w:val="006816D4"/>
    <w:rsid w:val="00691A08"/>
    <w:rsid w:val="00694A51"/>
    <w:rsid w:val="0069660C"/>
    <w:rsid w:val="006A2001"/>
    <w:rsid w:val="006A7EBD"/>
    <w:rsid w:val="006B06F3"/>
    <w:rsid w:val="006B4324"/>
    <w:rsid w:val="006B5DAA"/>
    <w:rsid w:val="006C2463"/>
    <w:rsid w:val="006C5A2B"/>
    <w:rsid w:val="006F17E6"/>
    <w:rsid w:val="006F7500"/>
    <w:rsid w:val="0071635F"/>
    <w:rsid w:val="00720E99"/>
    <w:rsid w:val="007366F3"/>
    <w:rsid w:val="0074170E"/>
    <w:rsid w:val="00742568"/>
    <w:rsid w:val="0074342E"/>
    <w:rsid w:val="00761229"/>
    <w:rsid w:val="00764186"/>
    <w:rsid w:val="00770B9B"/>
    <w:rsid w:val="00773C56"/>
    <w:rsid w:val="00785FCC"/>
    <w:rsid w:val="007860CF"/>
    <w:rsid w:val="007B3F06"/>
    <w:rsid w:val="007B6160"/>
    <w:rsid w:val="007C5C38"/>
    <w:rsid w:val="007D03E1"/>
    <w:rsid w:val="007D1408"/>
    <w:rsid w:val="007D2670"/>
    <w:rsid w:val="007D6BCC"/>
    <w:rsid w:val="007E0088"/>
    <w:rsid w:val="007E10C9"/>
    <w:rsid w:val="007E1FF1"/>
    <w:rsid w:val="007E54E1"/>
    <w:rsid w:val="008057E0"/>
    <w:rsid w:val="00822A67"/>
    <w:rsid w:val="00832A59"/>
    <w:rsid w:val="00844AFD"/>
    <w:rsid w:val="00847DAF"/>
    <w:rsid w:val="00850C4F"/>
    <w:rsid w:val="00854CE1"/>
    <w:rsid w:val="00856527"/>
    <w:rsid w:val="00872FB7"/>
    <w:rsid w:val="00874AF5"/>
    <w:rsid w:val="0087650E"/>
    <w:rsid w:val="00876F1E"/>
    <w:rsid w:val="00897314"/>
    <w:rsid w:val="008A5ACF"/>
    <w:rsid w:val="008D6892"/>
    <w:rsid w:val="0091738E"/>
    <w:rsid w:val="00927458"/>
    <w:rsid w:val="00931DFD"/>
    <w:rsid w:val="00932972"/>
    <w:rsid w:val="00935491"/>
    <w:rsid w:val="00943BF3"/>
    <w:rsid w:val="00946655"/>
    <w:rsid w:val="00946F1C"/>
    <w:rsid w:val="00951F4C"/>
    <w:rsid w:val="0095345D"/>
    <w:rsid w:val="00955F18"/>
    <w:rsid w:val="0096753D"/>
    <w:rsid w:val="009737E3"/>
    <w:rsid w:val="00982279"/>
    <w:rsid w:val="009B578D"/>
    <w:rsid w:val="009B6BB2"/>
    <w:rsid w:val="009C215C"/>
    <w:rsid w:val="009E174A"/>
    <w:rsid w:val="009E21EE"/>
    <w:rsid w:val="009E230C"/>
    <w:rsid w:val="009F54AA"/>
    <w:rsid w:val="00A0647A"/>
    <w:rsid w:val="00A201E1"/>
    <w:rsid w:val="00A40527"/>
    <w:rsid w:val="00A436B7"/>
    <w:rsid w:val="00A60D28"/>
    <w:rsid w:val="00A666FA"/>
    <w:rsid w:val="00A75A7B"/>
    <w:rsid w:val="00A90C86"/>
    <w:rsid w:val="00A93E06"/>
    <w:rsid w:val="00A975D2"/>
    <w:rsid w:val="00AA24F4"/>
    <w:rsid w:val="00AA608C"/>
    <w:rsid w:val="00AB536D"/>
    <w:rsid w:val="00AD16E4"/>
    <w:rsid w:val="00AE60D2"/>
    <w:rsid w:val="00AF422F"/>
    <w:rsid w:val="00AF4966"/>
    <w:rsid w:val="00B01281"/>
    <w:rsid w:val="00B0278A"/>
    <w:rsid w:val="00B356EC"/>
    <w:rsid w:val="00B5288C"/>
    <w:rsid w:val="00B57274"/>
    <w:rsid w:val="00B8485F"/>
    <w:rsid w:val="00B967F4"/>
    <w:rsid w:val="00BA1128"/>
    <w:rsid w:val="00BA1777"/>
    <w:rsid w:val="00BA36FC"/>
    <w:rsid w:val="00BB278C"/>
    <w:rsid w:val="00BD7F30"/>
    <w:rsid w:val="00BF6648"/>
    <w:rsid w:val="00BF695B"/>
    <w:rsid w:val="00C05D2D"/>
    <w:rsid w:val="00C06B0E"/>
    <w:rsid w:val="00C07E2E"/>
    <w:rsid w:val="00C16D4B"/>
    <w:rsid w:val="00C16E2C"/>
    <w:rsid w:val="00C17CFF"/>
    <w:rsid w:val="00C34EB7"/>
    <w:rsid w:val="00C444BD"/>
    <w:rsid w:val="00C471E7"/>
    <w:rsid w:val="00C47450"/>
    <w:rsid w:val="00C506F9"/>
    <w:rsid w:val="00C5210D"/>
    <w:rsid w:val="00C637EB"/>
    <w:rsid w:val="00C71E03"/>
    <w:rsid w:val="00C769F0"/>
    <w:rsid w:val="00C7745A"/>
    <w:rsid w:val="00C92E4F"/>
    <w:rsid w:val="00C9342B"/>
    <w:rsid w:val="00C95FDF"/>
    <w:rsid w:val="00C9796B"/>
    <w:rsid w:val="00CA0BEB"/>
    <w:rsid w:val="00CA0C68"/>
    <w:rsid w:val="00CA5949"/>
    <w:rsid w:val="00CB72EE"/>
    <w:rsid w:val="00CC0B0E"/>
    <w:rsid w:val="00CC14C3"/>
    <w:rsid w:val="00CC7E4B"/>
    <w:rsid w:val="00CD2CC7"/>
    <w:rsid w:val="00CF24BC"/>
    <w:rsid w:val="00CF3FF8"/>
    <w:rsid w:val="00CF41AA"/>
    <w:rsid w:val="00CF6200"/>
    <w:rsid w:val="00D0261F"/>
    <w:rsid w:val="00D05CE4"/>
    <w:rsid w:val="00D12161"/>
    <w:rsid w:val="00D15CFD"/>
    <w:rsid w:val="00D23825"/>
    <w:rsid w:val="00D26EDF"/>
    <w:rsid w:val="00D43507"/>
    <w:rsid w:val="00D52EEC"/>
    <w:rsid w:val="00D53240"/>
    <w:rsid w:val="00D56A4C"/>
    <w:rsid w:val="00D614DA"/>
    <w:rsid w:val="00D6159E"/>
    <w:rsid w:val="00D67E01"/>
    <w:rsid w:val="00D70D49"/>
    <w:rsid w:val="00D8280F"/>
    <w:rsid w:val="00D90499"/>
    <w:rsid w:val="00D928B1"/>
    <w:rsid w:val="00D9460D"/>
    <w:rsid w:val="00DA051C"/>
    <w:rsid w:val="00DA52F8"/>
    <w:rsid w:val="00DC13DD"/>
    <w:rsid w:val="00DC5161"/>
    <w:rsid w:val="00DD08BC"/>
    <w:rsid w:val="00DD12DB"/>
    <w:rsid w:val="00DD36EF"/>
    <w:rsid w:val="00DD4185"/>
    <w:rsid w:val="00DE12D5"/>
    <w:rsid w:val="00DE5AC2"/>
    <w:rsid w:val="00DF0756"/>
    <w:rsid w:val="00DF2028"/>
    <w:rsid w:val="00E107D0"/>
    <w:rsid w:val="00E1607A"/>
    <w:rsid w:val="00E23004"/>
    <w:rsid w:val="00E27E2F"/>
    <w:rsid w:val="00E53FD4"/>
    <w:rsid w:val="00E5694B"/>
    <w:rsid w:val="00E64B77"/>
    <w:rsid w:val="00E71CEB"/>
    <w:rsid w:val="00E83489"/>
    <w:rsid w:val="00E908D0"/>
    <w:rsid w:val="00E97DC9"/>
    <w:rsid w:val="00EA6D4A"/>
    <w:rsid w:val="00ED06A6"/>
    <w:rsid w:val="00EE5596"/>
    <w:rsid w:val="00EE7CD1"/>
    <w:rsid w:val="00EF7C53"/>
    <w:rsid w:val="00F0007C"/>
    <w:rsid w:val="00F0020F"/>
    <w:rsid w:val="00F00AD1"/>
    <w:rsid w:val="00F11B2F"/>
    <w:rsid w:val="00F132D3"/>
    <w:rsid w:val="00F133BC"/>
    <w:rsid w:val="00F2056A"/>
    <w:rsid w:val="00F20DBF"/>
    <w:rsid w:val="00F43C55"/>
    <w:rsid w:val="00F45043"/>
    <w:rsid w:val="00F518BC"/>
    <w:rsid w:val="00F6190D"/>
    <w:rsid w:val="00F70CC6"/>
    <w:rsid w:val="00F74E92"/>
    <w:rsid w:val="00F83621"/>
    <w:rsid w:val="00F90E8E"/>
    <w:rsid w:val="00F9479B"/>
    <w:rsid w:val="00F95AB2"/>
    <w:rsid w:val="00FA06DA"/>
    <w:rsid w:val="00FA109D"/>
    <w:rsid w:val="00FB575C"/>
    <w:rsid w:val="00FE0884"/>
    <w:rsid w:val="00FE0C4A"/>
    <w:rsid w:val="00FF7DB8"/>
  </w:rsids>
  <m:mathPr>
    <m:mathFont m:val="Cambria Math"/>
    <m:brkBin m:val="before"/>
    <m:brkBinSub m:val="--"/>
    <m:smallFrac m:val="0"/>
    <m:dispDef/>
    <m:lMargin m:val="0"/>
    <m:rMargin m:val="0"/>
    <m:defJc m:val="centerGroup"/>
    <m:wrapIndent m:val="1440"/>
    <m:intLim m:val="subSup"/>
    <m:naryLim m:val="undOvr"/>
  </m:mathPr>
  <w:themeFontLang w:val="en-SG"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68F585"/>
  <w15:docId w15:val="{09526543-CE15-43D8-88C0-08F8180B8A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SG"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E53FD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53FD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54CE1"/>
    <w:pPr>
      <w:tabs>
        <w:tab w:val="center" w:pos="4513"/>
        <w:tab w:val="right" w:pos="9026"/>
      </w:tabs>
      <w:spacing w:after="0" w:line="240" w:lineRule="auto"/>
    </w:pPr>
  </w:style>
  <w:style w:type="character" w:customStyle="1" w:styleId="HeaderChar">
    <w:name w:val="Header Char"/>
    <w:basedOn w:val="DefaultParagraphFont"/>
    <w:link w:val="Header"/>
    <w:uiPriority w:val="99"/>
    <w:rsid w:val="00854CE1"/>
  </w:style>
  <w:style w:type="paragraph" w:styleId="Footer">
    <w:name w:val="footer"/>
    <w:basedOn w:val="Normal"/>
    <w:link w:val="FooterChar"/>
    <w:uiPriority w:val="99"/>
    <w:unhideWhenUsed/>
    <w:rsid w:val="00854CE1"/>
    <w:pPr>
      <w:tabs>
        <w:tab w:val="center" w:pos="4513"/>
        <w:tab w:val="right" w:pos="9026"/>
      </w:tabs>
      <w:spacing w:after="0" w:line="240" w:lineRule="auto"/>
    </w:pPr>
  </w:style>
  <w:style w:type="character" w:customStyle="1" w:styleId="FooterChar">
    <w:name w:val="Footer Char"/>
    <w:basedOn w:val="DefaultParagraphFont"/>
    <w:link w:val="Footer"/>
    <w:uiPriority w:val="99"/>
    <w:rsid w:val="00854CE1"/>
  </w:style>
  <w:style w:type="table" w:styleId="TableGrid">
    <w:name w:val="Table Grid"/>
    <w:basedOn w:val="TableNormal"/>
    <w:uiPriority w:val="39"/>
    <w:rsid w:val="00854C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854CE1"/>
    <w:rPr>
      <w:color w:val="0563C1" w:themeColor="hyperlink"/>
      <w:u w:val="single"/>
    </w:rPr>
  </w:style>
  <w:style w:type="paragraph" w:styleId="BalloonText">
    <w:name w:val="Balloon Text"/>
    <w:basedOn w:val="Normal"/>
    <w:link w:val="BalloonTextChar"/>
    <w:uiPriority w:val="99"/>
    <w:semiHidden/>
    <w:unhideWhenUsed/>
    <w:rsid w:val="00E569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694B"/>
    <w:rPr>
      <w:rFonts w:ascii="Tahoma" w:hAnsi="Tahoma" w:cs="Tahoma"/>
      <w:sz w:val="16"/>
      <w:szCs w:val="16"/>
    </w:rPr>
  </w:style>
  <w:style w:type="character" w:customStyle="1" w:styleId="apple-converted-space">
    <w:name w:val="apple-converted-space"/>
    <w:basedOn w:val="DefaultParagraphFont"/>
    <w:rsid w:val="00251C41"/>
  </w:style>
  <w:style w:type="character" w:styleId="Strong">
    <w:name w:val="Strong"/>
    <w:basedOn w:val="DefaultParagraphFont"/>
    <w:uiPriority w:val="22"/>
    <w:qFormat/>
    <w:rsid w:val="00251C41"/>
    <w:rPr>
      <w:b/>
      <w:bCs/>
    </w:rPr>
  </w:style>
  <w:style w:type="paragraph" w:styleId="Revision">
    <w:name w:val="Revision"/>
    <w:hidden/>
    <w:uiPriority w:val="99"/>
    <w:semiHidden/>
    <w:rsid w:val="005A0935"/>
    <w:pPr>
      <w:spacing w:after="0" w:line="240" w:lineRule="auto"/>
    </w:pPr>
  </w:style>
  <w:style w:type="character" w:styleId="CommentReference">
    <w:name w:val="annotation reference"/>
    <w:basedOn w:val="DefaultParagraphFont"/>
    <w:uiPriority w:val="99"/>
    <w:semiHidden/>
    <w:unhideWhenUsed/>
    <w:rsid w:val="00A201E1"/>
    <w:rPr>
      <w:sz w:val="16"/>
      <w:szCs w:val="16"/>
    </w:rPr>
  </w:style>
  <w:style w:type="paragraph" w:styleId="CommentText">
    <w:name w:val="annotation text"/>
    <w:basedOn w:val="Normal"/>
    <w:link w:val="CommentTextChar"/>
    <w:uiPriority w:val="99"/>
    <w:semiHidden/>
    <w:unhideWhenUsed/>
    <w:rsid w:val="00A201E1"/>
    <w:pPr>
      <w:spacing w:line="240" w:lineRule="auto"/>
    </w:pPr>
    <w:rPr>
      <w:sz w:val="20"/>
      <w:szCs w:val="20"/>
    </w:rPr>
  </w:style>
  <w:style w:type="character" w:customStyle="1" w:styleId="CommentTextChar">
    <w:name w:val="Comment Text Char"/>
    <w:basedOn w:val="DefaultParagraphFont"/>
    <w:link w:val="CommentText"/>
    <w:uiPriority w:val="99"/>
    <w:semiHidden/>
    <w:rsid w:val="00A201E1"/>
    <w:rPr>
      <w:sz w:val="20"/>
      <w:szCs w:val="20"/>
    </w:rPr>
  </w:style>
  <w:style w:type="paragraph" w:styleId="CommentSubject">
    <w:name w:val="annotation subject"/>
    <w:basedOn w:val="CommentText"/>
    <w:next w:val="CommentText"/>
    <w:link w:val="CommentSubjectChar"/>
    <w:uiPriority w:val="99"/>
    <w:semiHidden/>
    <w:unhideWhenUsed/>
    <w:rsid w:val="00A201E1"/>
    <w:rPr>
      <w:b/>
      <w:bCs/>
    </w:rPr>
  </w:style>
  <w:style w:type="character" w:customStyle="1" w:styleId="CommentSubjectChar">
    <w:name w:val="Comment Subject Char"/>
    <w:basedOn w:val="CommentTextChar"/>
    <w:link w:val="CommentSubject"/>
    <w:uiPriority w:val="99"/>
    <w:semiHidden/>
    <w:rsid w:val="00A201E1"/>
    <w:rPr>
      <w:b/>
      <w:bCs/>
      <w:sz w:val="20"/>
      <w:szCs w:val="20"/>
    </w:rPr>
  </w:style>
  <w:style w:type="character" w:styleId="FollowedHyperlink">
    <w:name w:val="FollowedHyperlink"/>
    <w:basedOn w:val="DefaultParagraphFont"/>
    <w:uiPriority w:val="99"/>
    <w:semiHidden/>
    <w:unhideWhenUsed/>
    <w:rsid w:val="00355BE8"/>
    <w:rPr>
      <w:color w:val="954F72" w:themeColor="followedHyperlink"/>
      <w:u w:val="single"/>
    </w:rPr>
  </w:style>
  <w:style w:type="character" w:customStyle="1" w:styleId="Heading1Char">
    <w:name w:val="Heading 1 Char"/>
    <w:basedOn w:val="DefaultParagraphFont"/>
    <w:link w:val="Heading1"/>
    <w:uiPriority w:val="9"/>
    <w:rsid w:val="00E53FD4"/>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E53FD4"/>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52323445">
      <w:bodyDiv w:val="1"/>
      <w:marLeft w:val="0"/>
      <w:marRight w:val="0"/>
      <w:marTop w:val="0"/>
      <w:marBottom w:val="0"/>
      <w:divBdr>
        <w:top w:val="none" w:sz="0" w:space="0" w:color="auto"/>
        <w:left w:val="none" w:sz="0" w:space="0" w:color="auto"/>
        <w:bottom w:val="none" w:sz="0" w:space="0" w:color="auto"/>
        <w:right w:val="none" w:sz="0" w:space="0" w:color="auto"/>
      </w:divBdr>
      <w:divsChild>
        <w:div w:id="440538172">
          <w:marLeft w:val="0"/>
          <w:marRight w:val="0"/>
          <w:marTop w:val="0"/>
          <w:marBottom w:val="0"/>
          <w:divBdr>
            <w:top w:val="none" w:sz="0" w:space="0" w:color="auto"/>
            <w:left w:val="none" w:sz="0" w:space="0" w:color="auto"/>
            <w:bottom w:val="none" w:sz="0" w:space="0" w:color="auto"/>
            <w:right w:val="none" w:sz="0" w:space="0" w:color="auto"/>
          </w:divBdr>
        </w:div>
        <w:div w:id="1348168702">
          <w:marLeft w:val="0"/>
          <w:marRight w:val="0"/>
          <w:marTop w:val="0"/>
          <w:marBottom w:val="0"/>
          <w:divBdr>
            <w:top w:val="none" w:sz="0" w:space="0" w:color="auto"/>
            <w:left w:val="none" w:sz="0" w:space="0" w:color="auto"/>
            <w:bottom w:val="none" w:sz="0" w:space="0" w:color="auto"/>
            <w:right w:val="none" w:sz="0" w:space="0" w:color="auto"/>
          </w:divBdr>
        </w:div>
        <w:div w:id="576324037">
          <w:marLeft w:val="0"/>
          <w:marRight w:val="0"/>
          <w:marTop w:val="0"/>
          <w:marBottom w:val="0"/>
          <w:divBdr>
            <w:top w:val="none" w:sz="0" w:space="0" w:color="auto"/>
            <w:left w:val="none" w:sz="0" w:space="0" w:color="auto"/>
            <w:bottom w:val="none" w:sz="0" w:space="0" w:color="auto"/>
            <w:right w:val="none" w:sz="0" w:space="0" w:color="auto"/>
          </w:divBdr>
        </w:div>
        <w:div w:id="1894927939">
          <w:marLeft w:val="0"/>
          <w:marRight w:val="0"/>
          <w:marTop w:val="0"/>
          <w:marBottom w:val="0"/>
          <w:divBdr>
            <w:top w:val="none" w:sz="0" w:space="0" w:color="auto"/>
            <w:left w:val="none" w:sz="0" w:space="0" w:color="auto"/>
            <w:bottom w:val="none" w:sz="0" w:space="0" w:color="auto"/>
            <w:right w:val="none" w:sz="0" w:space="0" w:color="auto"/>
          </w:divBdr>
        </w:div>
        <w:div w:id="2082218447">
          <w:marLeft w:val="0"/>
          <w:marRight w:val="0"/>
          <w:marTop w:val="0"/>
          <w:marBottom w:val="0"/>
          <w:divBdr>
            <w:top w:val="none" w:sz="0" w:space="0" w:color="auto"/>
            <w:left w:val="none" w:sz="0" w:space="0" w:color="auto"/>
            <w:bottom w:val="none" w:sz="0" w:space="0" w:color="auto"/>
            <w:right w:val="none" w:sz="0" w:space="0" w:color="auto"/>
          </w:divBdr>
        </w:div>
        <w:div w:id="17124732">
          <w:marLeft w:val="0"/>
          <w:marRight w:val="0"/>
          <w:marTop w:val="0"/>
          <w:marBottom w:val="0"/>
          <w:divBdr>
            <w:top w:val="none" w:sz="0" w:space="0" w:color="auto"/>
            <w:left w:val="none" w:sz="0" w:space="0" w:color="auto"/>
            <w:bottom w:val="none" w:sz="0" w:space="0" w:color="auto"/>
            <w:right w:val="none" w:sz="0" w:space="0" w:color="auto"/>
          </w:divBdr>
        </w:div>
      </w:divsChild>
    </w:div>
    <w:div w:id="1423260499">
      <w:bodyDiv w:val="1"/>
      <w:marLeft w:val="0"/>
      <w:marRight w:val="0"/>
      <w:marTop w:val="0"/>
      <w:marBottom w:val="0"/>
      <w:divBdr>
        <w:top w:val="none" w:sz="0" w:space="0" w:color="auto"/>
        <w:left w:val="none" w:sz="0" w:space="0" w:color="auto"/>
        <w:bottom w:val="none" w:sz="0" w:space="0" w:color="auto"/>
        <w:right w:val="none" w:sz="0" w:space="0" w:color="auto"/>
      </w:divBdr>
    </w:div>
    <w:div w:id="1978220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dmin@digipas.com" TargetMode="External"/><Relationship Id="rId13" Type="http://schemas.openxmlformats.org/officeDocument/2006/relationships/image" Target="media/image1.jpeg"/><Relationship Id="rId18" Type="http://schemas.openxmlformats.org/officeDocument/2006/relationships/hyperlink" Target="http://www.egeetouch.com/about/patent-ip"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www.digipas.com" TargetMode="External"/><Relationship Id="rId7" Type="http://schemas.openxmlformats.org/officeDocument/2006/relationships/hyperlink" Target="mailto:info@egeetouch.com" TargetMode="External"/><Relationship Id="rId12" Type="http://schemas.openxmlformats.org/officeDocument/2006/relationships/hyperlink" Target="http://www.egeetouch.com/news-events/press-kit" TargetMode="External"/><Relationship Id="rId17" Type="http://schemas.openxmlformats.org/officeDocument/2006/relationships/hyperlink" Target="http://www.egeetouch.com/news-events/press-kit"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www.egeetouch.com/press-kit" TargetMode="External"/><Relationship Id="rId20" Type="http://schemas.openxmlformats.org/officeDocument/2006/relationships/hyperlink" Target="http://www.egeetouch.com"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egeetouch.com/press-kit"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mailto:budi-phua@digipas.com" TargetMode="External"/><Relationship Id="rId23" Type="http://schemas.openxmlformats.org/officeDocument/2006/relationships/header" Target="header1.xml"/><Relationship Id="rId10" Type="http://schemas.openxmlformats.org/officeDocument/2006/relationships/hyperlink" Target="http://www.digipas.com" TargetMode="External"/><Relationship Id="rId19"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hyperlink" Target="http://www.egeetouch.com" TargetMode="External"/><Relationship Id="rId14" Type="http://schemas.openxmlformats.org/officeDocument/2006/relationships/image" Target="media/image2.jpg"/><Relationship Id="rId22" Type="http://schemas.openxmlformats.org/officeDocument/2006/relationships/hyperlink" Target="mailto:budi-phua@digipas.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31105E-2B6B-48BB-AB40-745EFA3EC1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TotalTime>
  <Pages>5</Pages>
  <Words>1649</Words>
  <Characters>9404</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11031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Budi Phua</dc:creator>
  <cp:lastModifiedBy>Budi Phua</cp:lastModifiedBy>
  <cp:revision>30</cp:revision>
  <cp:lastPrinted>2015-12-15T07:25:00Z</cp:lastPrinted>
  <dcterms:created xsi:type="dcterms:W3CDTF">2015-12-30T06:05:00Z</dcterms:created>
  <dcterms:modified xsi:type="dcterms:W3CDTF">2016-03-03T09:14:00Z</dcterms:modified>
</cp:coreProperties>
</file>